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38CBC" w14:textId="77777777" w:rsidR="00B87A21" w:rsidRDefault="00B87A21" w:rsidP="00B87A21">
      <w:pPr>
        <w:jc w:val="center"/>
      </w:pPr>
      <w:r>
        <w:rPr>
          <w:noProof/>
          <w:lang w:eastAsia="en-GB"/>
        </w:rPr>
        <w:drawing>
          <wp:anchor distT="0" distB="0" distL="114300" distR="114300" simplePos="0" relativeHeight="251658240" behindDoc="0" locked="0" layoutInCell="1" allowOverlap="1" wp14:anchorId="57E2F58F" wp14:editId="38F3633D">
            <wp:simplePos x="0" y="0"/>
            <wp:positionH relativeFrom="margin">
              <wp:align>right</wp:align>
            </wp:positionH>
            <wp:positionV relativeFrom="paragraph">
              <wp:posOffset>9525</wp:posOffset>
            </wp:positionV>
            <wp:extent cx="876300" cy="885825"/>
            <wp:effectExtent l="0" t="0" r="0" b="9525"/>
            <wp:wrapSquare wrapText="bothSides"/>
            <wp:docPr id="1"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ddlefield Community Primary Schoo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6300" cy="885825"/>
                    </a:xfrm>
                    <a:prstGeom prst="rect">
                      <a:avLst/>
                    </a:prstGeom>
                    <a:noFill/>
                    <a:ln>
                      <a:noFill/>
                    </a:ln>
                  </pic:spPr>
                </pic:pic>
              </a:graphicData>
            </a:graphic>
          </wp:anchor>
        </w:drawing>
      </w:r>
      <w:r>
        <w:t>Middlefield Community Primary School</w:t>
      </w:r>
    </w:p>
    <w:p w14:paraId="55AAF71D" w14:textId="77777777" w:rsidR="00B87A21" w:rsidRDefault="00B87A21" w:rsidP="00B87A21">
      <w:pPr>
        <w:jc w:val="center"/>
        <w:rPr>
          <w:b/>
          <w:sz w:val="20"/>
          <w:szCs w:val="20"/>
        </w:rPr>
      </w:pPr>
      <w:r>
        <w:t xml:space="preserve"> Behaviour Policy</w:t>
      </w:r>
      <w:r w:rsidRPr="00B87A21">
        <w:rPr>
          <w:noProof/>
          <w:lang w:eastAsia="en-GB"/>
        </w:rPr>
        <w:t xml:space="preserve"> </w:t>
      </w:r>
    </w:p>
    <w:p w14:paraId="1AD70641" w14:textId="77777777" w:rsidR="00B87A21" w:rsidRDefault="00B87A21" w:rsidP="00F02623">
      <w:pPr>
        <w:rPr>
          <w:b/>
          <w:sz w:val="20"/>
          <w:szCs w:val="20"/>
        </w:rPr>
      </w:pPr>
    </w:p>
    <w:p w14:paraId="4617A29C" w14:textId="77777777" w:rsidR="00F02623" w:rsidRPr="00B87A21" w:rsidRDefault="00F02623" w:rsidP="00F02623">
      <w:pPr>
        <w:rPr>
          <w:b/>
          <w:sz w:val="20"/>
          <w:szCs w:val="20"/>
        </w:rPr>
      </w:pPr>
      <w:r w:rsidRPr="00B87A21">
        <w:rPr>
          <w:b/>
          <w:sz w:val="20"/>
          <w:szCs w:val="20"/>
        </w:rPr>
        <w:t>Aims:</w:t>
      </w:r>
    </w:p>
    <w:p w14:paraId="02B5CCCD" w14:textId="698C2213" w:rsidR="00916260" w:rsidRDefault="00916260" w:rsidP="00F02623">
      <w:pPr>
        <w:rPr>
          <w:sz w:val="20"/>
          <w:szCs w:val="20"/>
        </w:rPr>
      </w:pPr>
      <w:r>
        <w:rPr>
          <w:sz w:val="20"/>
          <w:szCs w:val="20"/>
        </w:rPr>
        <w:t>This behaviour policy is designed to promote and facilitate our school values through the Middlefield Way:</w:t>
      </w:r>
    </w:p>
    <w:p w14:paraId="77F16440" w14:textId="2F2C8E16" w:rsidR="00F02623" w:rsidRDefault="00916260" w:rsidP="00F02623">
      <w:pPr>
        <w:rPr>
          <w:sz w:val="20"/>
          <w:szCs w:val="20"/>
        </w:rPr>
      </w:pPr>
      <w:r w:rsidRPr="00916260">
        <w:rPr>
          <w:sz w:val="20"/>
          <w:szCs w:val="20"/>
        </w:rPr>
        <w:drawing>
          <wp:inline distT="0" distB="0" distL="0" distR="0" wp14:anchorId="63935B23" wp14:editId="55F2F8B1">
            <wp:extent cx="5731510" cy="2870835"/>
            <wp:effectExtent l="0" t="0" r="2540" b="5715"/>
            <wp:docPr id="2" name="Picture 1" descr="A picture containing text, screenshot,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graphic design, font&#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870835"/>
                    </a:xfrm>
                    <a:prstGeom prst="rect">
                      <a:avLst/>
                    </a:prstGeom>
                  </pic:spPr>
                </pic:pic>
              </a:graphicData>
            </a:graphic>
          </wp:inline>
        </w:drawing>
      </w:r>
    </w:p>
    <w:p w14:paraId="5B53AF3E" w14:textId="77777777" w:rsidR="002A1923" w:rsidRPr="00B87A21" w:rsidRDefault="002A1923" w:rsidP="00F02623">
      <w:pPr>
        <w:rPr>
          <w:sz w:val="20"/>
          <w:szCs w:val="20"/>
        </w:rPr>
      </w:pPr>
    </w:p>
    <w:p w14:paraId="029FEAB5" w14:textId="7AA3696D" w:rsidR="00F02623" w:rsidRPr="00B87A21" w:rsidRDefault="00985977" w:rsidP="00F02623">
      <w:pPr>
        <w:rPr>
          <w:b/>
          <w:sz w:val="20"/>
          <w:szCs w:val="20"/>
        </w:rPr>
      </w:pPr>
      <w:r>
        <w:rPr>
          <w:b/>
          <w:sz w:val="20"/>
          <w:szCs w:val="20"/>
        </w:rPr>
        <w:t>Behaviour</w:t>
      </w:r>
      <w:r w:rsidR="00F02623" w:rsidRPr="00B87A21">
        <w:rPr>
          <w:b/>
          <w:sz w:val="20"/>
          <w:szCs w:val="20"/>
        </w:rPr>
        <w:t xml:space="preserve"> expectations:</w:t>
      </w:r>
    </w:p>
    <w:p w14:paraId="4BFBD42E" w14:textId="120521AC" w:rsidR="00F02623" w:rsidRPr="00B87A21" w:rsidRDefault="00985977" w:rsidP="00F02623">
      <w:pPr>
        <w:rPr>
          <w:sz w:val="20"/>
          <w:szCs w:val="20"/>
        </w:rPr>
      </w:pPr>
      <w:r>
        <w:rPr>
          <w:sz w:val="20"/>
          <w:szCs w:val="20"/>
        </w:rPr>
        <w:t>To show the Middlefield Way</w:t>
      </w:r>
      <w:r w:rsidR="00F02623" w:rsidRPr="00B87A21">
        <w:rPr>
          <w:sz w:val="20"/>
          <w:szCs w:val="20"/>
        </w:rPr>
        <w:t>…</w:t>
      </w:r>
    </w:p>
    <w:p w14:paraId="1707CBEC" w14:textId="70006845" w:rsidR="00F02623" w:rsidRPr="00B87A21" w:rsidRDefault="00F02623" w:rsidP="00F02623">
      <w:pPr>
        <w:rPr>
          <w:sz w:val="20"/>
          <w:szCs w:val="20"/>
        </w:rPr>
      </w:pPr>
      <w:r w:rsidRPr="00B87A21">
        <w:rPr>
          <w:sz w:val="20"/>
          <w:szCs w:val="20"/>
        </w:rPr>
        <w:t xml:space="preserve">1. </w:t>
      </w:r>
      <w:r w:rsidR="0039687D">
        <w:rPr>
          <w:sz w:val="20"/>
          <w:szCs w:val="20"/>
        </w:rPr>
        <w:t>We speak using a calm voice</w:t>
      </w:r>
      <w:r w:rsidR="00700272">
        <w:rPr>
          <w:sz w:val="20"/>
          <w:szCs w:val="20"/>
        </w:rPr>
        <w:t>.</w:t>
      </w:r>
    </w:p>
    <w:p w14:paraId="2126D3BC" w14:textId="5AAD1647" w:rsidR="00F02623" w:rsidRPr="00B87A21" w:rsidRDefault="00F02623" w:rsidP="00F02623">
      <w:pPr>
        <w:rPr>
          <w:sz w:val="20"/>
          <w:szCs w:val="20"/>
        </w:rPr>
      </w:pPr>
      <w:r w:rsidRPr="00B87A21">
        <w:rPr>
          <w:sz w:val="20"/>
          <w:szCs w:val="20"/>
        </w:rPr>
        <w:t xml:space="preserve">2. </w:t>
      </w:r>
      <w:r w:rsidR="0039687D">
        <w:rPr>
          <w:sz w:val="20"/>
          <w:szCs w:val="20"/>
        </w:rPr>
        <w:t>We h</w:t>
      </w:r>
      <w:r w:rsidRPr="00B87A21">
        <w:rPr>
          <w:sz w:val="20"/>
          <w:szCs w:val="20"/>
        </w:rPr>
        <w:t>elp eac</w:t>
      </w:r>
      <w:r w:rsidR="0039687D">
        <w:rPr>
          <w:sz w:val="20"/>
          <w:szCs w:val="20"/>
        </w:rPr>
        <w:t>h other to be safe</w:t>
      </w:r>
      <w:r w:rsidR="00700272">
        <w:rPr>
          <w:sz w:val="20"/>
          <w:szCs w:val="20"/>
        </w:rPr>
        <w:t>.</w:t>
      </w:r>
    </w:p>
    <w:p w14:paraId="69959335" w14:textId="3D3C7B55" w:rsidR="00F02623" w:rsidRPr="00B87A21" w:rsidRDefault="00F02623" w:rsidP="00F02623">
      <w:pPr>
        <w:rPr>
          <w:sz w:val="20"/>
          <w:szCs w:val="20"/>
        </w:rPr>
      </w:pPr>
      <w:r w:rsidRPr="00B87A21">
        <w:rPr>
          <w:sz w:val="20"/>
          <w:szCs w:val="20"/>
        </w:rPr>
        <w:t xml:space="preserve">3. </w:t>
      </w:r>
      <w:r w:rsidR="0039687D">
        <w:rPr>
          <w:sz w:val="20"/>
          <w:szCs w:val="20"/>
        </w:rPr>
        <w:t>We h</w:t>
      </w:r>
      <w:r w:rsidRPr="00B87A21">
        <w:rPr>
          <w:sz w:val="20"/>
          <w:szCs w:val="20"/>
        </w:rPr>
        <w:t>elp each other to learn</w:t>
      </w:r>
      <w:r w:rsidR="00700272">
        <w:rPr>
          <w:sz w:val="20"/>
          <w:szCs w:val="20"/>
        </w:rPr>
        <w:t>.</w:t>
      </w:r>
    </w:p>
    <w:p w14:paraId="2A3D5623" w14:textId="5454480A" w:rsidR="00F02623" w:rsidRPr="00B87A21" w:rsidRDefault="00F02623" w:rsidP="00F02623">
      <w:pPr>
        <w:rPr>
          <w:sz w:val="20"/>
          <w:szCs w:val="20"/>
        </w:rPr>
      </w:pPr>
      <w:r w:rsidRPr="00B87A21">
        <w:rPr>
          <w:sz w:val="20"/>
          <w:szCs w:val="20"/>
        </w:rPr>
        <w:t xml:space="preserve">4. </w:t>
      </w:r>
      <w:r w:rsidR="0039687D">
        <w:rPr>
          <w:sz w:val="20"/>
          <w:szCs w:val="20"/>
        </w:rPr>
        <w:t>We respect each other and our environment</w:t>
      </w:r>
      <w:r w:rsidR="00700272">
        <w:rPr>
          <w:sz w:val="20"/>
          <w:szCs w:val="20"/>
        </w:rPr>
        <w:t>.</w:t>
      </w:r>
    </w:p>
    <w:p w14:paraId="0E1E3630" w14:textId="405C9182" w:rsidR="00F02623" w:rsidRPr="00B87A21" w:rsidRDefault="00F02623" w:rsidP="00F02623">
      <w:pPr>
        <w:rPr>
          <w:sz w:val="20"/>
          <w:szCs w:val="20"/>
        </w:rPr>
      </w:pPr>
      <w:r w:rsidRPr="00B87A21">
        <w:rPr>
          <w:sz w:val="20"/>
          <w:szCs w:val="20"/>
        </w:rPr>
        <w:t xml:space="preserve">5. </w:t>
      </w:r>
      <w:r w:rsidR="0039687D">
        <w:rPr>
          <w:sz w:val="20"/>
          <w:szCs w:val="20"/>
        </w:rPr>
        <w:t>We f</w:t>
      </w:r>
      <w:r w:rsidRPr="00B87A21">
        <w:rPr>
          <w:sz w:val="20"/>
          <w:szCs w:val="20"/>
        </w:rPr>
        <w:t>ollow instructions</w:t>
      </w:r>
      <w:r w:rsidR="00700272">
        <w:rPr>
          <w:sz w:val="20"/>
          <w:szCs w:val="20"/>
        </w:rPr>
        <w:t>.</w:t>
      </w:r>
    </w:p>
    <w:p w14:paraId="4AF4CA7B" w14:textId="77777777" w:rsidR="002A1923" w:rsidRDefault="002A1923" w:rsidP="00F02623">
      <w:pPr>
        <w:rPr>
          <w:b/>
          <w:sz w:val="20"/>
          <w:szCs w:val="20"/>
        </w:rPr>
      </w:pPr>
    </w:p>
    <w:p w14:paraId="38118F21" w14:textId="3476C1C7" w:rsidR="00F02623" w:rsidRPr="00B87A21" w:rsidRDefault="00F02623" w:rsidP="00F02623">
      <w:pPr>
        <w:rPr>
          <w:b/>
          <w:sz w:val="20"/>
          <w:szCs w:val="20"/>
        </w:rPr>
      </w:pPr>
      <w:r w:rsidRPr="00B87A21">
        <w:rPr>
          <w:b/>
          <w:sz w:val="20"/>
          <w:szCs w:val="20"/>
        </w:rPr>
        <w:t>Classroom sanctions</w:t>
      </w:r>
    </w:p>
    <w:p w14:paraId="14ACA79A" w14:textId="77777777" w:rsidR="00F02623" w:rsidRPr="00B87A21" w:rsidRDefault="00F02623" w:rsidP="00F02623">
      <w:pPr>
        <w:rPr>
          <w:sz w:val="20"/>
          <w:szCs w:val="20"/>
        </w:rPr>
      </w:pPr>
      <w:r w:rsidRPr="00B87A21">
        <w:rPr>
          <w:sz w:val="20"/>
          <w:szCs w:val="20"/>
        </w:rPr>
        <w:t>If you choose not to follow our expectations these consequences will happen every time …</w:t>
      </w:r>
    </w:p>
    <w:p w14:paraId="3EA684C7" w14:textId="3A46F4F4" w:rsidR="00F02623" w:rsidRPr="00B87A21" w:rsidRDefault="00F02623" w:rsidP="00F02623">
      <w:pPr>
        <w:rPr>
          <w:sz w:val="20"/>
          <w:szCs w:val="20"/>
        </w:rPr>
      </w:pPr>
      <w:r w:rsidRPr="00B87A21">
        <w:rPr>
          <w:sz w:val="20"/>
          <w:szCs w:val="20"/>
        </w:rPr>
        <w:t xml:space="preserve">1. A member of staff will tell you to stop, they will tell you once, </w:t>
      </w:r>
      <w:r w:rsidR="00B87A21" w:rsidRPr="00B87A21">
        <w:rPr>
          <w:sz w:val="20"/>
          <w:szCs w:val="20"/>
        </w:rPr>
        <w:t>and they</w:t>
      </w:r>
      <w:r w:rsidRPr="00B87A21">
        <w:rPr>
          <w:sz w:val="20"/>
          <w:szCs w:val="20"/>
        </w:rPr>
        <w:t xml:space="preserve"> will</w:t>
      </w:r>
      <w:r w:rsidR="00BA3E12" w:rsidRPr="00B87A21">
        <w:rPr>
          <w:sz w:val="20"/>
          <w:szCs w:val="20"/>
        </w:rPr>
        <w:t xml:space="preserve"> not engage in </w:t>
      </w:r>
      <w:r w:rsidRPr="00B87A21">
        <w:rPr>
          <w:sz w:val="20"/>
          <w:szCs w:val="20"/>
        </w:rPr>
        <w:t>conversation or stop the lesson to repeat the warning</w:t>
      </w:r>
      <w:r w:rsidR="00700272">
        <w:rPr>
          <w:sz w:val="20"/>
          <w:szCs w:val="20"/>
        </w:rPr>
        <w:t>.</w:t>
      </w:r>
    </w:p>
    <w:p w14:paraId="1540AB39" w14:textId="4F300E7B" w:rsidR="00F02623" w:rsidRPr="00B87A21" w:rsidRDefault="00F02623" w:rsidP="00F02623">
      <w:pPr>
        <w:rPr>
          <w:sz w:val="20"/>
          <w:szCs w:val="20"/>
        </w:rPr>
      </w:pPr>
      <w:r w:rsidRPr="00B87A21">
        <w:rPr>
          <w:sz w:val="20"/>
          <w:szCs w:val="20"/>
        </w:rPr>
        <w:t>2. Your name will be written on the board, once again teach</w:t>
      </w:r>
      <w:r w:rsidR="00BA3E12" w:rsidRPr="00B87A21">
        <w:rPr>
          <w:sz w:val="20"/>
          <w:szCs w:val="20"/>
        </w:rPr>
        <w:t xml:space="preserve">ers will not stop the lesson or </w:t>
      </w:r>
      <w:r w:rsidRPr="00B87A21">
        <w:rPr>
          <w:sz w:val="20"/>
          <w:szCs w:val="20"/>
        </w:rPr>
        <w:t>repeat warnings. The lesson must continue as uninterrupted as possible</w:t>
      </w:r>
      <w:r w:rsidR="00700272">
        <w:rPr>
          <w:sz w:val="20"/>
          <w:szCs w:val="20"/>
        </w:rPr>
        <w:t>.</w:t>
      </w:r>
    </w:p>
    <w:p w14:paraId="6CF576E1" w14:textId="042BD27A" w:rsidR="00F02623" w:rsidRPr="00B87A21" w:rsidRDefault="00F02623" w:rsidP="00F02623">
      <w:pPr>
        <w:rPr>
          <w:sz w:val="20"/>
          <w:szCs w:val="20"/>
        </w:rPr>
      </w:pPr>
      <w:r w:rsidRPr="00B87A21">
        <w:rPr>
          <w:sz w:val="20"/>
          <w:szCs w:val="20"/>
        </w:rPr>
        <w:t xml:space="preserve">3. A tick will be put next to your </w:t>
      </w:r>
      <w:proofErr w:type="gramStart"/>
      <w:r w:rsidRPr="00B87A21">
        <w:rPr>
          <w:sz w:val="20"/>
          <w:szCs w:val="20"/>
        </w:rPr>
        <w:t>name</w:t>
      </w:r>
      <w:proofErr w:type="gramEnd"/>
      <w:r w:rsidRPr="00B87A21">
        <w:rPr>
          <w:sz w:val="20"/>
          <w:szCs w:val="20"/>
        </w:rPr>
        <w:t xml:space="preserve"> and you will</w:t>
      </w:r>
      <w:r w:rsidR="00120914">
        <w:rPr>
          <w:sz w:val="20"/>
          <w:szCs w:val="20"/>
        </w:rPr>
        <w:t xml:space="preserve"> receive a negative behaviour point.</w:t>
      </w:r>
    </w:p>
    <w:p w14:paraId="1FDE9964" w14:textId="0921E8C6" w:rsidR="00F02623" w:rsidRPr="00B87A21" w:rsidRDefault="00F02623" w:rsidP="00F02623">
      <w:pPr>
        <w:rPr>
          <w:sz w:val="20"/>
          <w:szCs w:val="20"/>
        </w:rPr>
      </w:pPr>
      <w:r w:rsidRPr="00B87A21">
        <w:rPr>
          <w:sz w:val="20"/>
          <w:szCs w:val="20"/>
        </w:rPr>
        <w:t xml:space="preserve">4. </w:t>
      </w:r>
      <w:r w:rsidR="009223A9">
        <w:rPr>
          <w:sz w:val="20"/>
          <w:szCs w:val="20"/>
        </w:rPr>
        <w:t>If you continue this behaviour, further ticks, and therefore negative points will be added.</w:t>
      </w:r>
    </w:p>
    <w:p w14:paraId="39AF4A59" w14:textId="76CBADBA" w:rsidR="00F02623" w:rsidRPr="00B87A21" w:rsidRDefault="00F02623" w:rsidP="00F02623">
      <w:pPr>
        <w:rPr>
          <w:sz w:val="20"/>
          <w:szCs w:val="20"/>
        </w:rPr>
      </w:pPr>
      <w:r w:rsidRPr="00B87A21">
        <w:rPr>
          <w:sz w:val="20"/>
          <w:szCs w:val="20"/>
        </w:rPr>
        <w:lastRenderedPageBreak/>
        <w:t>5. T</w:t>
      </w:r>
      <w:r w:rsidR="009223A9">
        <w:rPr>
          <w:sz w:val="20"/>
          <w:szCs w:val="20"/>
        </w:rPr>
        <w:t>wo</w:t>
      </w:r>
      <w:r w:rsidRPr="00B87A21">
        <w:rPr>
          <w:sz w:val="20"/>
          <w:szCs w:val="20"/>
        </w:rPr>
        <w:t xml:space="preserve"> </w:t>
      </w:r>
      <w:r w:rsidR="00B87A21" w:rsidRPr="00B87A21">
        <w:rPr>
          <w:sz w:val="20"/>
          <w:szCs w:val="20"/>
        </w:rPr>
        <w:t>ticks</w:t>
      </w:r>
      <w:r w:rsidR="009223A9">
        <w:rPr>
          <w:sz w:val="20"/>
          <w:szCs w:val="20"/>
        </w:rPr>
        <w:t xml:space="preserve"> in the same session (AM/PM)</w:t>
      </w:r>
      <w:r w:rsidRPr="00B87A21">
        <w:rPr>
          <w:sz w:val="20"/>
          <w:szCs w:val="20"/>
        </w:rPr>
        <w:t xml:space="preserve"> means you will lose </w:t>
      </w:r>
      <w:r w:rsidR="009223A9">
        <w:rPr>
          <w:sz w:val="20"/>
          <w:szCs w:val="20"/>
        </w:rPr>
        <w:t>part of</w:t>
      </w:r>
      <w:r w:rsidRPr="00B87A21">
        <w:rPr>
          <w:sz w:val="20"/>
          <w:szCs w:val="20"/>
        </w:rPr>
        <w:t xml:space="preserve"> your lunch break</w:t>
      </w:r>
      <w:r w:rsidR="00BA3E12" w:rsidRPr="00B87A21">
        <w:rPr>
          <w:sz w:val="20"/>
          <w:szCs w:val="20"/>
        </w:rPr>
        <w:t xml:space="preserve"> </w:t>
      </w:r>
      <w:r w:rsidR="00B87A21">
        <w:rPr>
          <w:sz w:val="20"/>
          <w:szCs w:val="20"/>
        </w:rPr>
        <w:t xml:space="preserve">in </w:t>
      </w:r>
      <w:r w:rsidR="00D51FBB">
        <w:rPr>
          <w:sz w:val="20"/>
          <w:szCs w:val="20"/>
        </w:rPr>
        <w:t>R</w:t>
      </w:r>
      <w:r w:rsidR="00B87A21">
        <w:rPr>
          <w:sz w:val="20"/>
          <w:szCs w:val="20"/>
        </w:rPr>
        <w:t xml:space="preserve">eflection </w:t>
      </w:r>
      <w:r w:rsidR="00D51FBB">
        <w:rPr>
          <w:sz w:val="20"/>
          <w:szCs w:val="20"/>
        </w:rPr>
        <w:t>C</w:t>
      </w:r>
      <w:r w:rsidR="00B87A21">
        <w:rPr>
          <w:sz w:val="20"/>
          <w:szCs w:val="20"/>
        </w:rPr>
        <w:t>lub</w:t>
      </w:r>
      <w:r w:rsidR="00985977">
        <w:rPr>
          <w:sz w:val="20"/>
          <w:szCs w:val="20"/>
        </w:rPr>
        <w:t>, where you will complete a reflective activity.</w:t>
      </w:r>
    </w:p>
    <w:p w14:paraId="14C41AF1" w14:textId="7B69BF55" w:rsidR="00F02623" w:rsidRPr="00B87A21" w:rsidRDefault="00F02623" w:rsidP="00F02623">
      <w:pPr>
        <w:rPr>
          <w:sz w:val="20"/>
          <w:szCs w:val="20"/>
        </w:rPr>
      </w:pPr>
      <w:r w:rsidRPr="00B87A21">
        <w:rPr>
          <w:sz w:val="20"/>
          <w:szCs w:val="20"/>
        </w:rPr>
        <w:t xml:space="preserve">6. </w:t>
      </w:r>
      <w:r w:rsidR="00D51FBB">
        <w:rPr>
          <w:sz w:val="20"/>
          <w:szCs w:val="20"/>
        </w:rPr>
        <w:t>Your parents/carers will be alerted via Class Charts when you receive negative behaviour points. Persistent patterns of negative behaviour may result in</w:t>
      </w:r>
      <w:r w:rsidR="00985977">
        <w:rPr>
          <w:sz w:val="20"/>
          <w:szCs w:val="20"/>
        </w:rPr>
        <w:t xml:space="preserve"> appropriate intervention and</w:t>
      </w:r>
      <w:r w:rsidR="00D51FBB">
        <w:rPr>
          <w:sz w:val="20"/>
          <w:szCs w:val="20"/>
        </w:rPr>
        <w:t xml:space="preserve"> parents/carers being called</w:t>
      </w:r>
      <w:r w:rsidR="00985977">
        <w:rPr>
          <w:sz w:val="20"/>
          <w:szCs w:val="20"/>
        </w:rPr>
        <w:t>.</w:t>
      </w:r>
    </w:p>
    <w:p w14:paraId="022EBBF2" w14:textId="5D0EFB0A" w:rsidR="00D51FBB" w:rsidRDefault="00D51FBB" w:rsidP="00F02623">
      <w:pPr>
        <w:rPr>
          <w:sz w:val="20"/>
          <w:szCs w:val="20"/>
        </w:rPr>
      </w:pPr>
    </w:p>
    <w:p w14:paraId="380F7F10" w14:textId="0CB05E54" w:rsidR="008E5FF6" w:rsidRDefault="002A1923" w:rsidP="00F02623">
      <w:pPr>
        <w:rPr>
          <w:sz w:val="20"/>
          <w:szCs w:val="20"/>
        </w:rPr>
      </w:pPr>
      <w:r>
        <w:rPr>
          <w:sz w:val="20"/>
          <w:szCs w:val="20"/>
        </w:rPr>
        <w:t xml:space="preserve">Negative behaviour </w:t>
      </w:r>
      <w:r w:rsidR="008E5FF6">
        <w:rPr>
          <w:sz w:val="20"/>
          <w:szCs w:val="20"/>
        </w:rPr>
        <w:t>on the playground will result in a negative behaviour point and appropriate conflict resolution by members of staff on duty.</w:t>
      </w:r>
    </w:p>
    <w:p w14:paraId="515684A3" w14:textId="77777777" w:rsidR="008E5FF6" w:rsidRDefault="008E5FF6" w:rsidP="00F02623">
      <w:pPr>
        <w:rPr>
          <w:sz w:val="20"/>
          <w:szCs w:val="20"/>
        </w:rPr>
      </w:pPr>
    </w:p>
    <w:p w14:paraId="3633B2A1" w14:textId="14DD2059" w:rsidR="00F02623" w:rsidRPr="00B87A21" w:rsidRDefault="00F02623" w:rsidP="00F02623">
      <w:pPr>
        <w:rPr>
          <w:b/>
          <w:sz w:val="20"/>
          <w:szCs w:val="20"/>
        </w:rPr>
      </w:pPr>
      <w:r w:rsidRPr="00B87A21">
        <w:rPr>
          <w:b/>
          <w:sz w:val="20"/>
          <w:szCs w:val="20"/>
        </w:rPr>
        <w:t>Rewards</w:t>
      </w:r>
    </w:p>
    <w:p w14:paraId="5B300E40" w14:textId="727AE718" w:rsidR="008E5FF6" w:rsidRDefault="008E5FF6" w:rsidP="00F02623">
      <w:pPr>
        <w:rPr>
          <w:sz w:val="20"/>
          <w:szCs w:val="20"/>
        </w:rPr>
      </w:pPr>
      <w:r>
        <w:rPr>
          <w:sz w:val="20"/>
          <w:szCs w:val="20"/>
        </w:rPr>
        <w:t>Children will be rewarded with positive behaviour points (on Class Charts) linked to our Middlefield Way values. Points can be redeemed on Class Charts’ online store. Children will be able to purchase small, instant prizes or can save up for larger prize rewards. Consistent positive behaviour will also be celebrated via notifications/</w:t>
      </w:r>
      <w:r w:rsidR="00700272">
        <w:rPr>
          <w:sz w:val="20"/>
          <w:szCs w:val="20"/>
        </w:rPr>
        <w:t>badges.</w:t>
      </w:r>
    </w:p>
    <w:p w14:paraId="7AB946CA" w14:textId="77777777" w:rsidR="00BA3E12" w:rsidRPr="00B87A21" w:rsidRDefault="00BA3E12" w:rsidP="00F02623">
      <w:pPr>
        <w:rPr>
          <w:sz w:val="20"/>
          <w:szCs w:val="20"/>
        </w:rPr>
      </w:pPr>
    </w:p>
    <w:p w14:paraId="30DDABCB" w14:textId="77777777" w:rsidR="00F02623" w:rsidRPr="00B87A21" w:rsidRDefault="00F02623" w:rsidP="00F02623">
      <w:pPr>
        <w:rPr>
          <w:b/>
          <w:sz w:val="20"/>
          <w:szCs w:val="20"/>
        </w:rPr>
      </w:pPr>
      <w:r w:rsidRPr="00B87A21">
        <w:rPr>
          <w:b/>
          <w:sz w:val="20"/>
          <w:szCs w:val="20"/>
        </w:rPr>
        <w:t>Serious Incidents</w:t>
      </w:r>
    </w:p>
    <w:p w14:paraId="431460B0" w14:textId="77777777" w:rsidR="00F02623" w:rsidRPr="00B87A21" w:rsidRDefault="00F02623" w:rsidP="00F02623">
      <w:pPr>
        <w:rPr>
          <w:sz w:val="20"/>
          <w:szCs w:val="20"/>
        </w:rPr>
      </w:pPr>
      <w:r w:rsidRPr="00B87A21">
        <w:rPr>
          <w:sz w:val="20"/>
          <w:szCs w:val="20"/>
        </w:rPr>
        <w:t>Sometimes an incident happens which overrides the above. This will be an in</w:t>
      </w:r>
      <w:r w:rsidR="00B87A21">
        <w:rPr>
          <w:sz w:val="20"/>
          <w:szCs w:val="20"/>
        </w:rPr>
        <w:t>cident of serious misbehaviour…</w:t>
      </w:r>
    </w:p>
    <w:p w14:paraId="7FCE26E3" w14:textId="77777777" w:rsidR="00F02623" w:rsidRPr="00B87A21" w:rsidRDefault="00F02623" w:rsidP="00F02623">
      <w:pPr>
        <w:rPr>
          <w:sz w:val="20"/>
          <w:szCs w:val="20"/>
        </w:rPr>
      </w:pPr>
      <w:r w:rsidRPr="00B87A21">
        <w:rPr>
          <w:sz w:val="20"/>
          <w:szCs w:val="20"/>
        </w:rPr>
        <w:t>• Aggressive or violent behaviour towards pupils and or staff</w:t>
      </w:r>
    </w:p>
    <w:p w14:paraId="22B6C256" w14:textId="77777777" w:rsidR="00F02623" w:rsidRPr="00B87A21" w:rsidRDefault="00F02623" w:rsidP="00F02623">
      <w:pPr>
        <w:rPr>
          <w:sz w:val="20"/>
          <w:szCs w:val="20"/>
        </w:rPr>
      </w:pPr>
      <w:r w:rsidRPr="00B87A21">
        <w:rPr>
          <w:sz w:val="20"/>
          <w:szCs w:val="20"/>
        </w:rPr>
        <w:t>• Incidents of a sexual nature</w:t>
      </w:r>
    </w:p>
    <w:p w14:paraId="584A180F" w14:textId="77777777" w:rsidR="00F02623" w:rsidRPr="00B87A21" w:rsidRDefault="00F02623" w:rsidP="00F02623">
      <w:pPr>
        <w:rPr>
          <w:sz w:val="20"/>
          <w:szCs w:val="20"/>
        </w:rPr>
      </w:pPr>
      <w:r w:rsidRPr="00B87A21">
        <w:rPr>
          <w:sz w:val="20"/>
          <w:szCs w:val="20"/>
        </w:rPr>
        <w:t>• Incidents which are deemed to put others safety at risk</w:t>
      </w:r>
    </w:p>
    <w:p w14:paraId="2D89E7D8" w14:textId="77777777" w:rsidR="00F02623" w:rsidRPr="00B87A21" w:rsidRDefault="00F02623" w:rsidP="00F02623">
      <w:pPr>
        <w:rPr>
          <w:sz w:val="20"/>
          <w:szCs w:val="20"/>
        </w:rPr>
      </w:pPr>
      <w:r w:rsidRPr="00B87A21">
        <w:rPr>
          <w:sz w:val="20"/>
          <w:szCs w:val="20"/>
        </w:rPr>
        <w:t>• Bullying, racist, sexist or homophobic comments</w:t>
      </w:r>
    </w:p>
    <w:p w14:paraId="2BA85619" w14:textId="5E3A8CEE" w:rsidR="002A1923" w:rsidRPr="00B87A21" w:rsidRDefault="00F02623" w:rsidP="00F02623">
      <w:pPr>
        <w:rPr>
          <w:sz w:val="20"/>
          <w:szCs w:val="20"/>
        </w:rPr>
      </w:pPr>
      <w:r w:rsidRPr="00B87A21">
        <w:rPr>
          <w:sz w:val="20"/>
          <w:szCs w:val="20"/>
        </w:rPr>
        <w:t xml:space="preserve">For </w:t>
      </w:r>
      <w:r w:rsidR="00D45932">
        <w:rPr>
          <w:sz w:val="20"/>
          <w:szCs w:val="20"/>
        </w:rPr>
        <w:t>these incidents the HT or DHT</w:t>
      </w:r>
      <w:r w:rsidRPr="00B87A21">
        <w:rPr>
          <w:sz w:val="20"/>
          <w:szCs w:val="20"/>
        </w:rPr>
        <w:t xml:space="preserve"> should be informed immed</w:t>
      </w:r>
      <w:r w:rsidR="00BA3E12" w:rsidRPr="00B87A21">
        <w:rPr>
          <w:sz w:val="20"/>
          <w:szCs w:val="20"/>
        </w:rPr>
        <w:t xml:space="preserve">iately. These incidents will be </w:t>
      </w:r>
      <w:r w:rsidRPr="00B87A21">
        <w:rPr>
          <w:sz w:val="20"/>
          <w:szCs w:val="20"/>
        </w:rPr>
        <w:t xml:space="preserve">recorded on </w:t>
      </w:r>
      <w:r w:rsidR="00D45932">
        <w:rPr>
          <w:sz w:val="20"/>
          <w:szCs w:val="20"/>
        </w:rPr>
        <w:t xml:space="preserve">CPOMS. </w:t>
      </w:r>
      <w:r w:rsidRPr="00B87A21">
        <w:rPr>
          <w:sz w:val="20"/>
          <w:szCs w:val="20"/>
        </w:rPr>
        <w:t>Parents will be informed as soon as possible.</w:t>
      </w:r>
      <w:r w:rsidR="008E5FF6">
        <w:rPr>
          <w:sz w:val="20"/>
          <w:szCs w:val="20"/>
        </w:rPr>
        <w:t xml:space="preserve"> 5 negative behaviour points will be applied for each incident.</w:t>
      </w:r>
    </w:p>
    <w:p w14:paraId="178E0311" w14:textId="77777777" w:rsidR="00D45932" w:rsidRDefault="00D45932" w:rsidP="00F02623">
      <w:pPr>
        <w:rPr>
          <w:b/>
          <w:sz w:val="20"/>
          <w:szCs w:val="20"/>
        </w:rPr>
      </w:pPr>
    </w:p>
    <w:p w14:paraId="3E186F14" w14:textId="77777777" w:rsidR="00F02623" w:rsidRPr="00B87A21" w:rsidRDefault="00F02623" w:rsidP="00F02623">
      <w:pPr>
        <w:rPr>
          <w:b/>
          <w:sz w:val="20"/>
          <w:szCs w:val="20"/>
        </w:rPr>
      </w:pPr>
      <w:r w:rsidRPr="00B87A21">
        <w:rPr>
          <w:b/>
          <w:sz w:val="20"/>
          <w:szCs w:val="20"/>
        </w:rPr>
        <w:t>When some help is needed</w:t>
      </w:r>
    </w:p>
    <w:p w14:paraId="4A6A2C2E" w14:textId="77777777" w:rsidR="00F02623" w:rsidRPr="00B87A21" w:rsidRDefault="00F02623" w:rsidP="00F02623">
      <w:pPr>
        <w:rPr>
          <w:sz w:val="20"/>
          <w:szCs w:val="20"/>
        </w:rPr>
      </w:pPr>
      <w:r w:rsidRPr="00B87A21">
        <w:rPr>
          <w:sz w:val="20"/>
          <w:szCs w:val="20"/>
        </w:rPr>
        <w:t>We acknowledge that some children may have particular emotion</w:t>
      </w:r>
      <w:r w:rsidR="00BA3E12" w:rsidRPr="00B87A21">
        <w:rPr>
          <w:sz w:val="20"/>
          <w:szCs w:val="20"/>
        </w:rPr>
        <w:t xml:space="preserve">al, social, medical or learning </w:t>
      </w:r>
      <w:r w:rsidRPr="00B87A21">
        <w:rPr>
          <w:sz w:val="20"/>
          <w:szCs w:val="20"/>
        </w:rPr>
        <w:t>problems which may mean that they will sometimes display challe</w:t>
      </w:r>
      <w:r w:rsidR="00BA3E12" w:rsidRPr="00B87A21">
        <w:rPr>
          <w:sz w:val="20"/>
          <w:szCs w:val="20"/>
        </w:rPr>
        <w:t xml:space="preserve">nging behaviour. In these cases </w:t>
      </w:r>
      <w:r w:rsidRPr="00B87A21">
        <w:rPr>
          <w:sz w:val="20"/>
          <w:szCs w:val="20"/>
        </w:rPr>
        <w:t>we will aim to work with child, parent / carer and professionals to fi</w:t>
      </w:r>
      <w:r w:rsidR="00BA3E12" w:rsidRPr="00B87A21">
        <w:rPr>
          <w:sz w:val="20"/>
          <w:szCs w:val="20"/>
        </w:rPr>
        <w:t xml:space="preserve">nd out what the problem is, try </w:t>
      </w:r>
      <w:r w:rsidRPr="00B87A21">
        <w:rPr>
          <w:sz w:val="20"/>
          <w:szCs w:val="20"/>
        </w:rPr>
        <w:t xml:space="preserve">to understand it and put together a plan with targets to address the </w:t>
      </w:r>
      <w:r w:rsidR="00BA3E12" w:rsidRPr="00B87A21">
        <w:rPr>
          <w:sz w:val="20"/>
          <w:szCs w:val="20"/>
        </w:rPr>
        <w:t xml:space="preserve">additional need/s. This will be </w:t>
      </w:r>
      <w:r w:rsidR="00D45932">
        <w:rPr>
          <w:sz w:val="20"/>
          <w:szCs w:val="20"/>
        </w:rPr>
        <w:t xml:space="preserve">done by the SLT </w:t>
      </w:r>
      <w:r w:rsidRPr="00B87A21">
        <w:rPr>
          <w:sz w:val="20"/>
          <w:szCs w:val="20"/>
        </w:rPr>
        <w:t>and class teacher and parents / carers will,</w:t>
      </w:r>
      <w:r w:rsidR="00BA3E12" w:rsidRPr="00B87A21">
        <w:rPr>
          <w:sz w:val="20"/>
          <w:szCs w:val="20"/>
        </w:rPr>
        <w:t xml:space="preserve"> whenever possible, part of the </w:t>
      </w:r>
      <w:r w:rsidRPr="00B87A21">
        <w:rPr>
          <w:sz w:val="20"/>
          <w:szCs w:val="20"/>
        </w:rPr>
        <w:t>process. We will always try to ensure parents / carers are fully inf</w:t>
      </w:r>
      <w:r w:rsidR="00BA3E12" w:rsidRPr="00B87A21">
        <w:rPr>
          <w:sz w:val="20"/>
          <w:szCs w:val="20"/>
        </w:rPr>
        <w:t xml:space="preserve">ormed. We also realise that, in </w:t>
      </w:r>
      <w:r w:rsidRPr="00B87A21">
        <w:rPr>
          <w:sz w:val="20"/>
          <w:szCs w:val="20"/>
        </w:rPr>
        <w:t>spite of the support and help offered in school, sometimes we need</w:t>
      </w:r>
      <w:r w:rsidR="00BA3E12" w:rsidRPr="00B87A21">
        <w:rPr>
          <w:sz w:val="20"/>
          <w:szCs w:val="20"/>
        </w:rPr>
        <w:t xml:space="preserve"> to ask for outside agencies to </w:t>
      </w:r>
      <w:r w:rsidRPr="00B87A21">
        <w:rPr>
          <w:sz w:val="20"/>
          <w:szCs w:val="20"/>
        </w:rPr>
        <w:t>become involved, like the Educational Psychology service or health.</w:t>
      </w:r>
    </w:p>
    <w:p w14:paraId="662DB959" w14:textId="77777777" w:rsidR="00F02623" w:rsidRPr="00B87A21" w:rsidRDefault="00F02623" w:rsidP="00F02623">
      <w:pPr>
        <w:rPr>
          <w:b/>
          <w:sz w:val="20"/>
          <w:szCs w:val="20"/>
        </w:rPr>
      </w:pPr>
      <w:r w:rsidRPr="00B87A21">
        <w:rPr>
          <w:b/>
          <w:sz w:val="20"/>
          <w:szCs w:val="20"/>
        </w:rPr>
        <w:t xml:space="preserve">Exclusions </w:t>
      </w:r>
    </w:p>
    <w:p w14:paraId="032C86F8" w14:textId="77777777" w:rsidR="00BA3E12" w:rsidRPr="00B87A21" w:rsidRDefault="00F02623" w:rsidP="00F02623">
      <w:pPr>
        <w:rPr>
          <w:sz w:val="20"/>
          <w:szCs w:val="20"/>
        </w:rPr>
      </w:pPr>
      <w:r w:rsidRPr="00B87A21">
        <w:rPr>
          <w:sz w:val="20"/>
          <w:szCs w:val="20"/>
        </w:rPr>
        <w:t>The Governing Body of Middlefield School will follow the Dep</w:t>
      </w:r>
      <w:r w:rsidR="00BA3E12" w:rsidRPr="00B87A21">
        <w:rPr>
          <w:sz w:val="20"/>
          <w:szCs w:val="20"/>
        </w:rPr>
        <w:t>artment for Education and Local Authority guidelines.</w:t>
      </w:r>
    </w:p>
    <w:p w14:paraId="5E428054" w14:textId="77777777" w:rsidR="00BA3E12" w:rsidRPr="00B87A21" w:rsidRDefault="00BA3E12" w:rsidP="00F02623">
      <w:pPr>
        <w:rPr>
          <w:sz w:val="20"/>
          <w:szCs w:val="20"/>
        </w:rPr>
      </w:pPr>
      <w:r w:rsidRPr="00B87A21">
        <w:rPr>
          <w:sz w:val="20"/>
          <w:szCs w:val="20"/>
        </w:rPr>
        <w:t xml:space="preserve"> </w:t>
      </w:r>
      <w:r w:rsidR="00F02623" w:rsidRPr="00B87A21">
        <w:rPr>
          <w:sz w:val="20"/>
          <w:szCs w:val="20"/>
        </w:rPr>
        <w:t>In this school exclusion is always used as a last resort, after all othe</w:t>
      </w:r>
      <w:r w:rsidRPr="00B87A21">
        <w:rPr>
          <w:sz w:val="20"/>
          <w:szCs w:val="20"/>
        </w:rPr>
        <w:t xml:space="preserve">r strategies have failed. It is </w:t>
      </w:r>
      <w:r w:rsidR="00F02623" w:rsidRPr="00B87A21">
        <w:rPr>
          <w:sz w:val="20"/>
          <w:szCs w:val="20"/>
        </w:rPr>
        <w:t xml:space="preserve">applied in cases where, by allowing a child to remain in school, we </w:t>
      </w:r>
      <w:r w:rsidRPr="00B87A21">
        <w:rPr>
          <w:sz w:val="20"/>
          <w:szCs w:val="20"/>
        </w:rPr>
        <w:t>would be placing other pupils /</w:t>
      </w:r>
      <w:r w:rsidR="00F02623" w:rsidRPr="00B87A21">
        <w:rPr>
          <w:sz w:val="20"/>
          <w:szCs w:val="20"/>
        </w:rPr>
        <w:t xml:space="preserve">staff at risk or by allowing a child to remain in school it would be </w:t>
      </w:r>
      <w:r w:rsidRPr="00B87A21">
        <w:rPr>
          <w:sz w:val="20"/>
          <w:szCs w:val="20"/>
        </w:rPr>
        <w:t xml:space="preserve">detrimental to the education or </w:t>
      </w:r>
      <w:r w:rsidR="00F02623" w:rsidRPr="00B87A21">
        <w:rPr>
          <w:sz w:val="20"/>
          <w:szCs w:val="20"/>
        </w:rPr>
        <w:t xml:space="preserve">welfare of </w:t>
      </w:r>
      <w:r w:rsidRPr="00B87A21">
        <w:rPr>
          <w:sz w:val="20"/>
          <w:szCs w:val="20"/>
        </w:rPr>
        <w:t xml:space="preserve">other pupils/ staff. </w:t>
      </w:r>
    </w:p>
    <w:p w14:paraId="3842051D" w14:textId="77777777" w:rsidR="00F02623" w:rsidRPr="00B87A21" w:rsidRDefault="00F02623" w:rsidP="00F02623">
      <w:pPr>
        <w:rPr>
          <w:sz w:val="20"/>
          <w:szCs w:val="20"/>
        </w:rPr>
      </w:pPr>
      <w:r w:rsidRPr="00B87A21">
        <w:rPr>
          <w:sz w:val="20"/>
          <w:szCs w:val="20"/>
        </w:rPr>
        <w:t>Whilst a pupil is excluded they are not allowed onto school premises.</w:t>
      </w:r>
    </w:p>
    <w:p w14:paraId="57CAF7E9" w14:textId="77777777" w:rsidR="00F02623" w:rsidRPr="00B87A21" w:rsidRDefault="00F02623" w:rsidP="00F02623">
      <w:pPr>
        <w:rPr>
          <w:sz w:val="20"/>
          <w:szCs w:val="20"/>
        </w:rPr>
      </w:pPr>
      <w:r w:rsidRPr="00B87A21">
        <w:rPr>
          <w:sz w:val="20"/>
          <w:szCs w:val="20"/>
        </w:rPr>
        <w:lastRenderedPageBreak/>
        <w:t xml:space="preserve">The head teacher, or senior leader, will contact the parent as soon as </w:t>
      </w:r>
      <w:r w:rsidR="00BA3E12" w:rsidRPr="00B87A21">
        <w:rPr>
          <w:sz w:val="20"/>
          <w:szCs w:val="20"/>
        </w:rPr>
        <w:t xml:space="preserve">possible. A letter will be sent </w:t>
      </w:r>
      <w:r w:rsidRPr="00B87A21">
        <w:rPr>
          <w:sz w:val="20"/>
          <w:szCs w:val="20"/>
        </w:rPr>
        <w:t>home, setting out the reason why the exclusion has taken place and t</w:t>
      </w:r>
      <w:r w:rsidR="00BA3E12" w:rsidRPr="00B87A21">
        <w:rPr>
          <w:sz w:val="20"/>
          <w:szCs w:val="20"/>
        </w:rPr>
        <w:t xml:space="preserve">he school will inform the Local </w:t>
      </w:r>
      <w:r w:rsidRPr="00B87A21">
        <w:rPr>
          <w:sz w:val="20"/>
          <w:szCs w:val="20"/>
        </w:rPr>
        <w:t>Authority.</w:t>
      </w:r>
    </w:p>
    <w:p w14:paraId="20957F56" w14:textId="6A4D6CAC" w:rsidR="00F02623" w:rsidRPr="00B87A21" w:rsidRDefault="00F02623" w:rsidP="00F02623">
      <w:pPr>
        <w:rPr>
          <w:sz w:val="20"/>
          <w:szCs w:val="20"/>
        </w:rPr>
      </w:pPr>
      <w:r w:rsidRPr="00B87A21">
        <w:rPr>
          <w:sz w:val="20"/>
          <w:szCs w:val="20"/>
        </w:rPr>
        <w:t xml:space="preserve">Please see </w:t>
      </w:r>
      <w:hyperlink r:id="rId6" w:history="1">
        <w:r w:rsidRPr="00916260">
          <w:rPr>
            <w:rStyle w:val="Hyperlink"/>
            <w:sz w:val="20"/>
            <w:szCs w:val="20"/>
          </w:rPr>
          <w:t>‘School Exclusions: Advice to Parents’</w:t>
        </w:r>
      </w:hyperlink>
      <w:r w:rsidRPr="00B87A21">
        <w:rPr>
          <w:sz w:val="20"/>
          <w:szCs w:val="20"/>
        </w:rPr>
        <w:t xml:space="preserve"> for further information</w:t>
      </w:r>
    </w:p>
    <w:p w14:paraId="2242C9FB" w14:textId="77777777" w:rsidR="00F02623" w:rsidRPr="00B87A21" w:rsidRDefault="00F02623" w:rsidP="00F02623">
      <w:pPr>
        <w:rPr>
          <w:b/>
          <w:sz w:val="20"/>
          <w:szCs w:val="20"/>
        </w:rPr>
      </w:pPr>
      <w:r w:rsidRPr="00B87A21">
        <w:rPr>
          <w:b/>
          <w:sz w:val="20"/>
          <w:szCs w:val="20"/>
        </w:rPr>
        <w:t>Bullying</w:t>
      </w:r>
    </w:p>
    <w:p w14:paraId="774B5D73" w14:textId="77777777" w:rsidR="00F02623" w:rsidRPr="00B87A21" w:rsidRDefault="00F02623" w:rsidP="00F02623">
      <w:pPr>
        <w:rPr>
          <w:sz w:val="20"/>
          <w:szCs w:val="20"/>
        </w:rPr>
      </w:pPr>
      <w:r w:rsidRPr="00B87A21">
        <w:rPr>
          <w:sz w:val="20"/>
          <w:szCs w:val="20"/>
        </w:rPr>
        <w:t>• Deliberately hurtful behaviour</w:t>
      </w:r>
    </w:p>
    <w:p w14:paraId="214CF89E" w14:textId="77777777" w:rsidR="00F02623" w:rsidRPr="00B87A21" w:rsidRDefault="00F02623" w:rsidP="00F02623">
      <w:pPr>
        <w:rPr>
          <w:sz w:val="20"/>
          <w:szCs w:val="20"/>
        </w:rPr>
      </w:pPr>
      <w:r w:rsidRPr="00B87A21">
        <w:rPr>
          <w:sz w:val="20"/>
          <w:szCs w:val="20"/>
        </w:rPr>
        <w:t>• It is repeated over a period of time</w:t>
      </w:r>
    </w:p>
    <w:p w14:paraId="20EA9859" w14:textId="77777777" w:rsidR="00F02623" w:rsidRPr="00B87A21" w:rsidRDefault="00F02623" w:rsidP="00F02623">
      <w:pPr>
        <w:rPr>
          <w:sz w:val="20"/>
          <w:szCs w:val="20"/>
        </w:rPr>
      </w:pPr>
      <w:r w:rsidRPr="00B87A21">
        <w:rPr>
          <w:sz w:val="20"/>
          <w:szCs w:val="20"/>
        </w:rPr>
        <w:t>• It is difficult for those who are being bullied to defend themselves</w:t>
      </w:r>
    </w:p>
    <w:p w14:paraId="62E344BA" w14:textId="77777777" w:rsidR="00F02623" w:rsidRPr="00B87A21" w:rsidRDefault="00F02623" w:rsidP="00F02623">
      <w:pPr>
        <w:rPr>
          <w:sz w:val="20"/>
          <w:szCs w:val="20"/>
        </w:rPr>
      </w:pPr>
      <w:r w:rsidRPr="00B87A21">
        <w:rPr>
          <w:sz w:val="20"/>
          <w:szCs w:val="20"/>
        </w:rPr>
        <w:t>We endeavour to prevent bullying by implementing this policy cons</w:t>
      </w:r>
      <w:r w:rsidR="00BA3E12" w:rsidRPr="00B87A21">
        <w:rPr>
          <w:sz w:val="20"/>
          <w:szCs w:val="20"/>
        </w:rPr>
        <w:t xml:space="preserve">istently throughout the school. </w:t>
      </w:r>
      <w:r w:rsidRPr="00B87A21">
        <w:rPr>
          <w:sz w:val="20"/>
          <w:szCs w:val="20"/>
        </w:rPr>
        <w:t>Bullying will always be taken seriously and dealt with immediately.</w:t>
      </w:r>
    </w:p>
    <w:p w14:paraId="43D08ED4" w14:textId="77777777" w:rsidR="00BA3E12" w:rsidRPr="00B87A21" w:rsidRDefault="00F02623" w:rsidP="00F02623">
      <w:pPr>
        <w:rPr>
          <w:sz w:val="20"/>
          <w:szCs w:val="20"/>
        </w:rPr>
      </w:pPr>
      <w:r w:rsidRPr="00B87A21">
        <w:rPr>
          <w:sz w:val="20"/>
          <w:szCs w:val="20"/>
        </w:rPr>
        <w:t>Bullying is the wilful and repeated desire to hurt, threaten or frighten</w:t>
      </w:r>
      <w:r w:rsidR="00BA3E12" w:rsidRPr="00B87A21">
        <w:rPr>
          <w:sz w:val="20"/>
          <w:szCs w:val="20"/>
        </w:rPr>
        <w:t xml:space="preserve"> someone. ‘Falling out’ with a </w:t>
      </w:r>
      <w:r w:rsidRPr="00B87A21">
        <w:rPr>
          <w:sz w:val="20"/>
          <w:szCs w:val="20"/>
        </w:rPr>
        <w:t xml:space="preserve">friend is not bullying. </w:t>
      </w:r>
    </w:p>
    <w:p w14:paraId="33042D23" w14:textId="77777777" w:rsidR="00F02623" w:rsidRPr="00B87A21" w:rsidRDefault="00F02623" w:rsidP="00F02623">
      <w:pPr>
        <w:rPr>
          <w:sz w:val="20"/>
          <w:szCs w:val="20"/>
        </w:rPr>
      </w:pPr>
      <w:r w:rsidRPr="00B87A21">
        <w:rPr>
          <w:sz w:val="20"/>
          <w:szCs w:val="20"/>
        </w:rPr>
        <w:t xml:space="preserve">A bully has to have some kind of power over the </w:t>
      </w:r>
      <w:r w:rsidR="00BA3E12" w:rsidRPr="00B87A21">
        <w:rPr>
          <w:sz w:val="20"/>
          <w:szCs w:val="20"/>
        </w:rPr>
        <w:t xml:space="preserve">victim and use it in an abusive </w:t>
      </w:r>
      <w:r w:rsidRPr="00B87A21">
        <w:rPr>
          <w:sz w:val="20"/>
          <w:szCs w:val="20"/>
        </w:rPr>
        <w:t>and unkind way over a period of time. An argument between two equal partners is not bullying.</w:t>
      </w:r>
    </w:p>
    <w:p w14:paraId="4244748D" w14:textId="4D4EDF05" w:rsidR="00F02623" w:rsidRDefault="00F02623" w:rsidP="00F02623">
      <w:pPr>
        <w:rPr>
          <w:sz w:val="20"/>
          <w:szCs w:val="20"/>
        </w:rPr>
      </w:pPr>
      <w:r w:rsidRPr="00B87A21">
        <w:rPr>
          <w:sz w:val="20"/>
          <w:szCs w:val="20"/>
        </w:rPr>
        <w:t xml:space="preserve">All </w:t>
      </w:r>
      <w:r w:rsidR="00916260">
        <w:rPr>
          <w:sz w:val="20"/>
          <w:szCs w:val="20"/>
        </w:rPr>
        <w:t xml:space="preserve">confirmed </w:t>
      </w:r>
      <w:r w:rsidRPr="00B87A21">
        <w:rPr>
          <w:sz w:val="20"/>
          <w:szCs w:val="20"/>
        </w:rPr>
        <w:t>incidents of bullying will be recorded and monitored; parents will be informed.</w:t>
      </w:r>
    </w:p>
    <w:p w14:paraId="65CEA68B" w14:textId="1211FA21" w:rsidR="00916260" w:rsidRPr="00B87A21" w:rsidRDefault="00916260" w:rsidP="00F02623">
      <w:pPr>
        <w:rPr>
          <w:sz w:val="20"/>
          <w:szCs w:val="20"/>
        </w:rPr>
      </w:pPr>
      <w:r>
        <w:rPr>
          <w:sz w:val="20"/>
          <w:szCs w:val="20"/>
        </w:rPr>
        <w:t>Please see school’s ‘Anti-bullying policy’ for further information.</w:t>
      </w:r>
    </w:p>
    <w:p w14:paraId="57382115" w14:textId="77777777" w:rsidR="00F02623" w:rsidRPr="00B87A21" w:rsidRDefault="00F02623" w:rsidP="00F02623">
      <w:pPr>
        <w:rPr>
          <w:b/>
          <w:sz w:val="20"/>
          <w:szCs w:val="20"/>
        </w:rPr>
      </w:pPr>
      <w:r w:rsidRPr="00B87A21">
        <w:rPr>
          <w:b/>
          <w:sz w:val="20"/>
          <w:szCs w:val="20"/>
        </w:rPr>
        <w:t>Racial harassment</w:t>
      </w:r>
    </w:p>
    <w:p w14:paraId="1F5A16FF" w14:textId="77777777" w:rsidR="00F02623" w:rsidRPr="00B87A21" w:rsidRDefault="00F02623" w:rsidP="00F02623">
      <w:pPr>
        <w:rPr>
          <w:sz w:val="20"/>
          <w:szCs w:val="20"/>
        </w:rPr>
      </w:pPr>
      <w:r w:rsidRPr="00B87A21">
        <w:rPr>
          <w:sz w:val="20"/>
          <w:szCs w:val="20"/>
        </w:rPr>
        <w:t>School will also act when physical, verbal or psychological abuse is</w:t>
      </w:r>
      <w:r w:rsidR="00BA3E12" w:rsidRPr="00B87A21">
        <w:rPr>
          <w:sz w:val="20"/>
          <w:szCs w:val="20"/>
        </w:rPr>
        <w:t xml:space="preserve"> used because of differences in </w:t>
      </w:r>
      <w:r w:rsidRPr="00B87A21">
        <w:rPr>
          <w:sz w:val="20"/>
          <w:szCs w:val="20"/>
        </w:rPr>
        <w:t>race, colour or religion. We encourage everyone to respect others and their beliefs.</w:t>
      </w:r>
    </w:p>
    <w:p w14:paraId="5E30EB7C" w14:textId="77777777" w:rsidR="00F02623" w:rsidRPr="00B87A21" w:rsidRDefault="00F02623" w:rsidP="00F02623">
      <w:pPr>
        <w:rPr>
          <w:sz w:val="20"/>
          <w:szCs w:val="20"/>
        </w:rPr>
      </w:pPr>
      <w:r w:rsidRPr="00B87A21">
        <w:rPr>
          <w:sz w:val="20"/>
          <w:szCs w:val="20"/>
        </w:rPr>
        <w:t xml:space="preserve">Details of racist incidents are kept by the head teacher in a log </w:t>
      </w:r>
      <w:r w:rsidR="00BA3E12" w:rsidRPr="00B87A21">
        <w:rPr>
          <w:sz w:val="20"/>
          <w:szCs w:val="20"/>
        </w:rPr>
        <w:t xml:space="preserve">and parents will be informed of </w:t>
      </w:r>
      <w:r w:rsidRPr="00B87A21">
        <w:rPr>
          <w:sz w:val="20"/>
          <w:szCs w:val="20"/>
        </w:rPr>
        <w:t>incidents of racial harassment.</w:t>
      </w:r>
    </w:p>
    <w:p w14:paraId="15C6CC64" w14:textId="77777777" w:rsidR="00F02623" w:rsidRPr="00B87A21" w:rsidRDefault="00F02623" w:rsidP="00F02623">
      <w:pPr>
        <w:rPr>
          <w:b/>
          <w:sz w:val="20"/>
          <w:szCs w:val="20"/>
        </w:rPr>
      </w:pPr>
      <w:r w:rsidRPr="00B87A21">
        <w:rPr>
          <w:b/>
          <w:sz w:val="20"/>
          <w:szCs w:val="20"/>
        </w:rPr>
        <w:t>Homophobic harassment</w:t>
      </w:r>
    </w:p>
    <w:p w14:paraId="069BD1BA" w14:textId="77777777" w:rsidR="00F02623" w:rsidRPr="00B87A21" w:rsidRDefault="00F02623" w:rsidP="00F02623">
      <w:pPr>
        <w:rPr>
          <w:sz w:val="20"/>
          <w:szCs w:val="20"/>
        </w:rPr>
      </w:pPr>
      <w:r w:rsidRPr="00B87A21">
        <w:rPr>
          <w:sz w:val="20"/>
          <w:szCs w:val="20"/>
        </w:rPr>
        <w:t>School will also act when physical, verbal or psychological abuse is</w:t>
      </w:r>
      <w:r w:rsidR="00BA3E12" w:rsidRPr="00B87A21">
        <w:rPr>
          <w:sz w:val="20"/>
          <w:szCs w:val="20"/>
        </w:rPr>
        <w:t xml:space="preserve"> used because of differences in </w:t>
      </w:r>
      <w:r w:rsidRPr="00B87A21">
        <w:rPr>
          <w:sz w:val="20"/>
          <w:szCs w:val="20"/>
        </w:rPr>
        <w:t xml:space="preserve">sexual orientation. </w:t>
      </w:r>
    </w:p>
    <w:p w14:paraId="22C9854B" w14:textId="77777777" w:rsidR="00F02623" w:rsidRPr="00B87A21" w:rsidRDefault="00F02623" w:rsidP="00F02623">
      <w:pPr>
        <w:rPr>
          <w:sz w:val="20"/>
          <w:szCs w:val="20"/>
        </w:rPr>
      </w:pPr>
      <w:r w:rsidRPr="00B87A21">
        <w:rPr>
          <w:sz w:val="20"/>
          <w:szCs w:val="20"/>
        </w:rPr>
        <w:t>It can include spreading rumours that someone is ‘gay’ or using ter</w:t>
      </w:r>
      <w:r w:rsidR="00BA3E12" w:rsidRPr="00B87A21">
        <w:rPr>
          <w:sz w:val="20"/>
          <w:szCs w:val="20"/>
        </w:rPr>
        <w:t xml:space="preserve">ms such as ‘gay boy’. Even when </w:t>
      </w:r>
      <w:r w:rsidRPr="00B87A21">
        <w:rPr>
          <w:sz w:val="20"/>
          <w:szCs w:val="20"/>
        </w:rPr>
        <w:t>pupils may not be aware what the words mean it is still name c</w:t>
      </w:r>
      <w:r w:rsidR="00BA3E12" w:rsidRPr="00B87A21">
        <w:rPr>
          <w:sz w:val="20"/>
          <w:szCs w:val="20"/>
        </w:rPr>
        <w:t xml:space="preserve">alling and cannot be considered </w:t>
      </w:r>
      <w:r w:rsidRPr="00B87A21">
        <w:rPr>
          <w:sz w:val="20"/>
          <w:szCs w:val="20"/>
        </w:rPr>
        <w:t>‘harmless banter’. Pupils need to understand that this is not acceptable.</w:t>
      </w:r>
    </w:p>
    <w:p w14:paraId="280B54FB" w14:textId="77777777" w:rsidR="00F02623" w:rsidRPr="00B87A21" w:rsidRDefault="00F02623" w:rsidP="00F02623">
      <w:pPr>
        <w:rPr>
          <w:sz w:val="20"/>
          <w:szCs w:val="20"/>
        </w:rPr>
      </w:pPr>
      <w:r w:rsidRPr="00B87A21">
        <w:rPr>
          <w:sz w:val="20"/>
          <w:szCs w:val="20"/>
        </w:rPr>
        <w:t>Governors are kept fully informed of incidents around bullying and homophobic and racial abuse</w:t>
      </w:r>
    </w:p>
    <w:p w14:paraId="55C7E6A4" w14:textId="77777777" w:rsidR="00F02623" w:rsidRPr="00B87A21" w:rsidRDefault="00F02623" w:rsidP="00F02623">
      <w:pPr>
        <w:rPr>
          <w:sz w:val="20"/>
          <w:szCs w:val="20"/>
        </w:rPr>
      </w:pPr>
    </w:p>
    <w:p w14:paraId="70E80A07" w14:textId="77777777" w:rsidR="00F02623" w:rsidRPr="00B87A21" w:rsidRDefault="00F02623" w:rsidP="00F02623">
      <w:pPr>
        <w:rPr>
          <w:b/>
          <w:sz w:val="20"/>
          <w:szCs w:val="20"/>
        </w:rPr>
      </w:pPr>
      <w:r w:rsidRPr="00B87A21">
        <w:rPr>
          <w:b/>
          <w:sz w:val="20"/>
          <w:szCs w:val="20"/>
        </w:rPr>
        <w:t>The use of Reasonable Force</w:t>
      </w:r>
    </w:p>
    <w:p w14:paraId="10D59054" w14:textId="77777777" w:rsidR="00F02623" w:rsidRPr="00B87A21" w:rsidRDefault="00F02623" w:rsidP="00F02623">
      <w:pPr>
        <w:rPr>
          <w:sz w:val="20"/>
          <w:szCs w:val="20"/>
        </w:rPr>
      </w:pPr>
      <w:r w:rsidRPr="00B87A21">
        <w:rPr>
          <w:sz w:val="20"/>
          <w:szCs w:val="20"/>
        </w:rPr>
        <w:t>Guidance from the DfE states…</w:t>
      </w:r>
    </w:p>
    <w:p w14:paraId="6C0E9BA3" w14:textId="77777777" w:rsidR="00F02623" w:rsidRPr="00B87A21" w:rsidRDefault="00F02623" w:rsidP="00F02623">
      <w:pPr>
        <w:rPr>
          <w:sz w:val="20"/>
          <w:szCs w:val="20"/>
        </w:rPr>
      </w:pPr>
      <w:r w:rsidRPr="00B87A21">
        <w:rPr>
          <w:sz w:val="20"/>
          <w:szCs w:val="20"/>
        </w:rPr>
        <w:t>• The term reasonable force covers the broad range of actions used b</w:t>
      </w:r>
      <w:r w:rsidR="00BA3E12" w:rsidRPr="00B87A21">
        <w:rPr>
          <w:sz w:val="20"/>
          <w:szCs w:val="20"/>
        </w:rPr>
        <w:t xml:space="preserve">y most teachers at some </w:t>
      </w:r>
      <w:r w:rsidRPr="00B87A21">
        <w:rPr>
          <w:sz w:val="20"/>
          <w:szCs w:val="20"/>
        </w:rPr>
        <w:t>point in their career that involves a degree of physical contact with pupils</w:t>
      </w:r>
    </w:p>
    <w:p w14:paraId="0775B41B" w14:textId="77777777" w:rsidR="00F02623" w:rsidRPr="00B87A21" w:rsidRDefault="00F02623" w:rsidP="00F02623">
      <w:pPr>
        <w:rPr>
          <w:sz w:val="20"/>
          <w:szCs w:val="20"/>
        </w:rPr>
      </w:pPr>
      <w:r w:rsidRPr="00B87A21">
        <w:rPr>
          <w:sz w:val="20"/>
          <w:szCs w:val="20"/>
        </w:rPr>
        <w:t>• Force is usually used to control or restrain. This can range fro</w:t>
      </w:r>
      <w:r w:rsidR="00BA3E12" w:rsidRPr="00B87A21">
        <w:rPr>
          <w:sz w:val="20"/>
          <w:szCs w:val="20"/>
        </w:rPr>
        <w:t xml:space="preserve">m guiding a pupil by the arm to </w:t>
      </w:r>
      <w:r w:rsidRPr="00B87A21">
        <w:rPr>
          <w:sz w:val="20"/>
          <w:szCs w:val="20"/>
        </w:rPr>
        <w:t>more extreme circumstances such as breaking up a fight or</w:t>
      </w:r>
      <w:r w:rsidR="00BA3E12" w:rsidRPr="00B87A21">
        <w:rPr>
          <w:sz w:val="20"/>
          <w:szCs w:val="20"/>
        </w:rPr>
        <w:t xml:space="preserve"> when a student needs to be </w:t>
      </w:r>
      <w:r w:rsidRPr="00B87A21">
        <w:rPr>
          <w:sz w:val="20"/>
          <w:szCs w:val="20"/>
        </w:rPr>
        <w:t>restrained to prevent violence or injury</w:t>
      </w:r>
    </w:p>
    <w:p w14:paraId="498B14E6" w14:textId="77777777" w:rsidR="00F02623" w:rsidRPr="00B87A21" w:rsidRDefault="00F02623" w:rsidP="00F02623">
      <w:pPr>
        <w:rPr>
          <w:sz w:val="20"/>
          <w:szCs w:val="20"/>
        </w:rPr>
      </w:pPr>
      <w:r w:rsidRPr="00B87A21">
        <w:rPr>
          <w:sz w:val="20"/>
          <w:szCs w:val="20"/>
        </w:rPr>
        <w:t>• Control means either passive physical contact, such as standi</w:t>
      </w:r>
      <w:r w:rsidR="00BA3E12" w:rsidRPr="00B87A21">
        <w:rPr>
          <w:sz w:val="20"/>
          <w:szCs w:val="20"/>
        </w:rPr>
        <w:t xml:space="preserve">ng between pupils or blocking a </w:t>
      </w:r>
      <w:r w:rsidRPr="00B87A21">
        <w:rPr>
          <w:sz w:val="20"/>
          <w:szCs w:val="20"/>
        </w:rPr>
        <w:t>pupil’s path. Restraint means physically holding back. This is typically used in more extrem</w:t>
      </w:r>
      <w:r w:rsidR="00BA3E12" w:rsidRPr="00B87A21">
        <w:rPr>
          <w:sz w:val="20"/>
          <w:szCs w:val="20"/>
        </w:rPr>
        <w:t xml:space="preserve">e </w:t>
      </w:r>
      <w:r w:rsidRPr="00B87A21">
        <w:rPr>
          <w:sz w:val="20"/>
          <w:szCs w:val="20"/>
        </w:rPr>
        <w:t xml:space="preserve">circumstances </w:t>
      </w:r>
      <w:r w:rsidR="00BA3E12" w:rsidRPr="00B87A21">
        <w:rPr>
          <w:sz w:val="20"/>
          <w:szCs w:val="20"/>
        </w:rPr>
        <w:t>i.e.</w:t>
      </w:r>
      <w:r w:rsidRPr="00B87A21">
        <w:rPr>
          <w:sz w:val="20"/>
          <w:szCs w:val="20"/>
        </w:rPr>
        <w:t xml:space="preserve"> </w:t>
      </w:r>
      <w:r w:rsidR="00B87A21" w:rsidRPr="00B87A21">
        <w:rPr>
          <w:sz w:val="20"/>
          <w:szCs w:val="20"/>
        </w:rPr>
        <w:t>when</w:t>
      </w:r>
      <w:r w:rsidRPr="00B87A21">
        <w:rPr>
          <w:sz w:val="20"/>
          <w:szCs w:val="20"/>
        </w:rPr>
        <w:t xml:space="preserve"> pupils are fighting</w:t>
      </w:r>
    </w:p>
    <w:p w14:paraId="77AD9205" w14:textId="77777777" w:rsidR="00F02623" w:rsidRPr="00B87A21" w:rsidRDefault="00F02623" w:rsidP="00F02623">
      <w:pPr>
        <w:rPr>
          <w:sz w:val="20"/>
          <w:szCs w:val="20"/>
        </w:rPr>
      </w:pPr>
      <w:r w:rsidRPr="00B87A21">
        <w:rPr>
          <w:sz w:val="20"/>
          <w:szCs w:val="20"/>
        </w:rPr>
        <w:lastRenderedPageBreak/>
        <w:t>• ‘Reasonable’ means using no more force than necessary</w:t>
      </w:r>
    </w:p>
    <w:p w14:paraId="58C7BB2F" w14:textId="77777777" w:rsidR="00F02623" w:rsidRPr="00B87A21" w:rsidRDefault="00F02623" w:rsidP="00F02623">
      <w:pPr>
        <w:rPr>
          <w:sz w:val="20"/>
          <w:szCs w:val="20"/>
        </w:rPr>
      </w:pPr>
      <w:r w:rsidRPr="00B87A21">
        <w:rPr>
          <w:sz w:val="20"/>
          <w:szCs w:val="20"/>
        </w:rPr>
        <w:t xml:space="preserve">• Staff must always try to avoid acting in a way that might cause </w:t>
      </w:r>
      <w:r w:rsidR="00BA3E12" w:rsidRPr="00B87A21">
        <w:rPr>
          <w:sz w:val="20"/>
          <w:szCs w:val="20"/>
        </w:rPr>
        <w:t xml:space="preserve">injury, but in extreme cases it </w:t>
      </w:r>
      <w:r w:rsidRPr="00B87A21">
        <w:rPr>
          <w:sz w:val="20"/>
          <w:szCs w:val="20"/>
        </w:rPr>
        <w:t>may not always be possible</w:t>
      </w:r>
    </w:p>
    <w:p w14:paraId="0164CD2D" w14:textId="77777777" w:rsidR="00F02623" w:rsidRPr="00B87A21" w:rsidRDefault="00F02623" w:rsidP="00F02623">
      <w:pPr>
        <w:rPr>
          <w:sz w:val="20"/>
          <w:szCs w:val="20"/>
        </w:rPr>
      </w:pPr>
      <w:r w:rsidRPr="00B87A21">
        <w:rPr>
          <w:sz w:val="20"/>
          <w:szCs w:val="20"/>
        </w:rPr>
        <w:t>• Staff should avoid physical contact when dealing with incidents where possible</w:t>
      </w:r>
    </w:p>
    <w:p w14:paraId="131FD552" w14:textId="77777777" w:rsidR="00F02623" w:rsidRPr="00B87A21" w:rsidRDefault="00F02623" w:rsidP="00F02623">
      <w:pPr>
        <w:rPr>
          <w:sz w:val="20"/>
          <w:szCs w:val="20"/>
        </w:rPr>
      </w:pPr>
      <w:r w:rsidRPr="00B87A21">
        <w:rPr>
          <w:sz w:val="20"/>
          <w:szCs w:val="20"/>
        </w:rPr>
        <w:t>We will always tell parents immediately if force has been used in an incident</w:t>
      </w:r>
    </w:p>
    <w:p w14:paraId="47477771" w14:textId="77777777" w:rsidR="00F02623" w:rsidRPr="00B87A21" w:rsidRDefault="00F02623" w:rsidP="00F02623">
      <w:pPr>
        <w:rPr>
          <w:sz w:val="20"/>
          <w:szCs w:val="20"/>
        </w:rPr>
      </w:pPr>
      <w:r w:rsidRPr="00B87A21">
        <w:rPr>
          <w:sz w:val="20"/>
          <w:szCs w:val="20"/>
        </w:rPr>
        <w:t>The staff to which this power applies…</w:t>
      </w:r>
    </w:p>
    <w:p w14:paraId="1BBE086D" w14:textId="77777777" w:rsidR="00F02623" w:rsidRPr="00B87A21" w:rsidRDefault="00F02623" w:rsidP="00F02623">
      <w:pPr>
        <w:rPr>
          <w:sz w:val="20"/>
          <w:szCs w:val="20"/>
        </w:rPr>
      </w:pPr>
      <w:r w:rsidRPr="00B87A21">
        <w:rPr>
          <w:sz w:val="20"/>
          <w:szCs w:val="20"/>
        </w:rPr>
        <w:t>1. A teacher who is working at our school</w:t>
      </w:r>
    </w:p>
    <w:p w14:paraId="6455FBA3" w14:textId="77777777" w:rsidR="008A1964" w:rsidRDefault="00F02623" w:rsidP="00F02623">
      <w:pPr>
        <w:rPr>
          <w:sz w:val="20"/>
          <w:szCs w:val="20"/>
        </w:rPr>
      </w:pPr>
      <w:r w:rsidRPr="00B87A21">
        <w:rPr>
          <w:sz w:val="20"/>
          <w:szCs w:val="20"/>
        </w:rPr>
        <w:t xml:space="preserve">2. Any other person the HT has authorised for </w:t>
      </w:r>
      <w:r w:rsidR="00B87A21" w:rsidRPr="00B87A21">
        <w:rPr>
          <w:sz w:val="20"/>
          <w:szCs w:val="20"/>
        </w:rPr>
        <w:t xml:space="preserve">example; </w:t>
      </w:r>
      <w:r w:rsidR="00BA3E12" w:rsidRPr="00B87A21">
        <w:rPr>
          <w:sz w:val="20"/>
          <w:szCs w:val="20"/>
        </w:rPr>
        <w:t>Support</w:t>
      </w:r>
      <w:r w:rsidRPr="00B87A21">
        <w:rPr>
          <w:sz w:val="20"/>
          <w:szCs w:val="20"/>
        </w:rPr>
        <w:t xml:space="preserve"> staff, dinner staff</w:t>
      </w:r>
    </w:p>
    <w:p w14:paraId="51A38557" w14:textId="77777777" w:rsidR="00B87A21" w:rsidRDefault="00B87A21" w:rsidP="00F02623">
      <w:pPr>
        <w:rPr>
          <w:sz w:val="20"/>
          <w:szCs w:val="20"/>
        </w:rPr>
      </w:pPr>
    </w:p>
    <w:p w14:paraId="093F2E61" w14:textId="77777777" w:rsidR="00B87A21" w:rsidRPr="00B87A21" w:rsidRDefault="00B87A21" w:rsidP="00EB0E4A">
      <w:pPr>
        <w:rPr>
          <w:sz w:val="20"/>
          <w:szCs w:val="20"/>
        </w:rPr>
      </w:pPr>
    </w:p>
    <w:sectPr w:rsidR="00B87A21" w:rsidRPr="00B87A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623"/>
    <w:rsid w:val="00120914"/>
    <w:rsid w:val="001D2958"/>
    <w:rsid w:val="002A1923"/>
    <w:rsid w:val="0039687D"/>
    <w:rsid w:val="00700272"/>
    <w:rsid w:val="008A1964"/>
    <w:rsid w:val="008E5FF6"/>
    <w:rsid w:val="00916260"/>
    <w:rsid w:val="009223A9"/>
    <w:rsid w:val="00985977"/>
    <w:rsid w:val="00B87A21"/>
    <w:rsid w:val="00BA3E12"/>
    <w:rsid w:val="00D33A09"/>
    <w:rsid w:val="00D45932"/>
    <w:rsid w:val="00D51FBB"/>
    <w:rsid w:val="00EB0E4A"/>
    <w:rsid w:val="00F02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3D8E0"/>
  <w15:chartTrackingRefBased/>
  <w15:docId w15:val="{2AFA83E7-987F-47C3-9BC6-E50B6E0D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26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6260"/>
    <w:rPr>
      <w:color w:val="0563C1" w:themeColor="hyperlink"/>
      <w:u w:val="single"/>
    </w:rPr>
  </w:style>
  <w:style w:type="character" w:styleId="UnresolvedMention">
    <w:name w:val="Unresolved Mention"/>
    <w:basedOn w:val="DefaultParagraphFont"/>
    <w:uiPriority w:val="99"/>
    <w:semiHidden/>
    <w:unhideWhenUsed/>
    <w:rsid w:val="00916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school-exclusions-guide-for-parents"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4</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Harrop</dc:creator>
  <cp:keywords/>
  <dc:description/>
  <cp:lastModifiedBy>David Potter</cp:lastModifiedBy>
  <cp:revision>6</cp:revision>
  <cp:lastPrinted>2021-09-17T09:55:00Z</cp:lastPrinted>
  <dcterms:created xsi:type="dcterms:W3CDTF">2018-11-13T09:21:00Z</dcterms:created>
  <dcterms:modified xsi:type="dcterms:W3CDTF">2023-06-09T10:14:00Z</dcterms:modified>
</cp:coreProperties>
</file>