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CA23" w14:textId="77777777" w:rsidR="005C0366" w:rsidRDefault="005C0366" w:rsidP="00EB1A74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445"/>
        <w:gridCol w:w="4317"/>
        <w:gridCol w:w="4317"/>
        <w:gridCol w:w="4317"/>
      </w:tblGrid>
      <w:tr w:rsidR="00A611FD" w:rsidRPr="00AF1EF9" w14:paraId="5B8A5FB8" w14:textId="77777777" w:rsidTr="00A611FD">
        <w:trPr>
          <w:trHeight w:val="588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00AF93B2" w14:textId="77777777" w:rsidR="00C95292" w:rsidRPr="00AF1EF9" w:rsidRDefault="00C95292" w:rsidP="00AF1EF9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17" w:type="dxa"/>
            <w:shd w:val="clear" w:color="auto" w:fill="C00000"/>
            <w:vAlign w:val="center"/>
          </w:tcPr>
          <w:p w14:paraId="6AC1B6F4" w14:textId="50273BA8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24949DB0" w14:textId="3C9C325C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74722F38" w14:textId="0B825971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</w:p>
        </w:tc>
      </w:tr>
      <w:tr w:rsidR="00146BA7" w:rsidRPr="00AF1EF9" w14:paraId="31192CBC" w14:textId="77777777" w:rsidTr="00146BA7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8FB9A89" w14:textId="77777777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  <w:p w14:paraId="6686F0BB" w14:textId="1764710F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5E04E087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pacing w:val="-16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Select and use activities and resources, with help when needed.</w:t>
            </w:r>
          </w:p>
          <w:p w14:paraId="7C268F7A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Choose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right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resources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carry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out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own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plan.</w:t>
            </w:r>
          </w:p>
          <w:p w14:paraId="6E5B45DC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one-handed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tools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equipment,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example,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making snips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paper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scissors</w:t>
            </w:r>
          </w:p>
          <w:p w14:paraId="3E940394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 imaginative and complex ‘small worlds’ with blocks and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construction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kits,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such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city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different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buildings and a</w:t>
            </w:r>
            <w:r w:rsidRPr="00146BA7">
              <w:rPr>
                <w:rFonts w:ascii="Century Gothic" w:hAnsi="Century Gothic" w:cstheme="minorHAnsi"/>
                <w:color w:val="231F20"/>
                <w:spacing w:val="-2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park.</w:t>
            </w:r>
          </w:p>
          <w:p w14:paraId="4F5A2BF1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Explore how things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work.</w:t>
            </w:r>
          </w:p>
          <w:p w14:paraId="61CE1C6F" w14:textId="3695FD70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Join different materials and explore different textures.</w:t>
            </w:r>
          </w:p>
        </w:tc>
        <w:tc>
          <w:tcPr>
            <w:tcW w:w="4317" w:type="dxa"/>
          </w:tcPr>
          <w:p w14:paraId="13A9B0B9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 imaginative and complex ‘small worlds’ with blocks and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construction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kits,</w:t>
            </w:r>
          </w:p>
          <w:p w14:paraId="6FED67EB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Explore how things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work.</w:t>
            </w:r>
          </w:p>
          <w:p w14:paraId="01B8A3DA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own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decide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which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materials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 use to express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them.</w:t>
            </w:r>
          </w:p>
          <w:p w14:paraId="3B25BABF" w14:textId="0616BFA6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Create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closed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continuous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lines,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proofErr w:type="gramEnd"/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begin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 these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represent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objects.</w:t>
            </w:r>
          </w:p>
        </w:tc>
        <w:tc>
          <w:tcPr>
            <w:tcW w:w="4317" w:type="dxa"/>
          </w:tcPr>
          <w:p w14:paraId="3905AAEC" w14:textId="77777777" w:rsidR="00146BA7" w:rsidRPr="00146BA7" w:rsidRDefault="00146BA7" w:rsidP="00146BA7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ind w:right="563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Explore</w:t>
            </w:r>
            <w:r w:rsidRPr="00146BA7">
              <w:rPr>
                <w:rFonts w:ascii="Century Gothic" w:hAnsi="Century Gothic" w:cstheme="minorHAnsi"/>
                <w:color w:val="231F20"/>
                <w:spacing w:val="-16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different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materials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freely,</w:t>
            </w:r>
            <w:r w:rsidRPr="00146BA7">
              <w:rPr>
                <w:rFonts w:ascii="Century Gothic" w:hAnsi="Century Gothic" w:cstheme="minorHAnsi"/>
                <w:color w:val="231F20"/>
                <w:spacing w:val="-16"/>
                <w:sz w:val="20"/>
                <w:szCs w:val="20"/>
              </w:rPr>
              <w:t xml:space="preserve"> </w:t>
            </w:r>
            <w:proofErr w:type="gramStart"/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order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proofErr w:type="gramEnd"/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 ideas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about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how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them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make.</w:t>
            </w:r>
          </w:p>
          <w:p w14:paraId="297AF348" w14:textId="77777777" w:rsidR="00146BA7" w:rsidRPr="00146BA7" w:rsidRDefault="00146BA7" w:rsidP="00146BA7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ind w:right="368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own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decide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which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materials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 use to express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them.</w:t>
            </w:r>
          </w:p>
          <w:p w14:paraId="317A04DC" w14:textId="116B2409" w:rsidR="00146BA7" w:rsidRPr="00146BA7" w:rsidRDefault="00146BA7" w:rsidP="00146BA7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ind w:right="368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Create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closed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continuous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lines,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proofErr w:type="gramEnd"/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begin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 these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represent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objects.</w:t>
            </w:r>
          </w:p>
        </w:tc>
      </w:tr>
      <w:tr w:rsidR="00146BA7" w:rsidRPr="00AF1EF9" w14:paraId="591B73C8" w14:textId="77777777" w:rsidTr="00146BA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305A60C" w14:textId="77777777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  <w:p w14:paraId="2DD606B5" w14:textId="0ABFDA34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36B94A85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100" w:beforeAutospacing="1"/>
              <w:ind w:left="303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small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motor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skills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so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that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can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range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of tools competently, safely and confidently.</w:t>
            </w:r>
          </w:p>
          <w:p w14:paraId="7D6C93F9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100" w:beforeAutospacing="1"/>
              <w:ind w:left="303" w:right="332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Safely use and explore a variety of materials, tools and techniques,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experimenting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>colour,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design,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texture,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form 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function.</w:t>
            </w:r>
          </w:p>
          <w:p w14:paraId="06CC2280" w14:textId="66491904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100" w:beforeAutospacing="1"/>
              <w:ind w:left="303" w:right="332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Share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creations,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explaining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process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have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used.</w:t>
            </w:r>
          </w:p>
        </w:tc>
        <w:tc>
          <w:tcPr>
            <w:tcW w:w="4317" w:type="dxa"/>
          </w:tcPr>
          <w:p w14:paraId="7CFCD21A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0"/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Return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build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on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previous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learning,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refining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 and developing their ability to represent them.</w:t>
            </w:r>
          </w:p>
          <w:p w14:paraId="0A151FEB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0"/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Safely use and explore a variety of materials, tools and techniques,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experimenting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>colour,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design,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texture,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form 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function.</w:t>
            </w:r>
          </w:p>
          <w:p w14:paraId="60544CAF" w14:textId="67762035" w:rsidR="00146BA7" w:rsidRPr="00146BA7" w:rsidRDefault="00146BA7" w:rsidP="00146B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Share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creations,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explaining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process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have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used.</w:t>
            </w:r>
          </w:p>
        </w:tc>
        <w:tc>
          <w:tcPr>
            <w:tcW w:w="4317" w:type="dxa"/>
          </w:tcPr>
          <w:p w14:paraId="39BE870B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87"/>
              <w:ind w:left="303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Return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build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on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previous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learning,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refining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 and developing their ability to represent them.</w:t>
            </w:r>
          </w:p>
          <w:p w14:paraId="5D4F7927" w14:textId="77777777" w:rsidR="00146BA7" w:rsidRPr="00146BA7" w:rsidRDefault="00146BA7" w:rsidP="00146BA7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collaboratively,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sharing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resources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skills.</w:t>
            </w:r>
          </w:p>
          <w:p w14:paraId="4CE7A3EF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left="303" w:right="332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Safely use and explore a variety of materials, tools and techniques,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experimenting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>colour,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design,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texture,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form 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function.</w:t>
            </w:r>
          </w:p>
          <w:p w14:paraId="1D0EBAA8" w14:textId="356274F3" w:rsidR="00146BA7" w:rsidRPr="00146BA7" w:rsidRDefault="00146BA7" w:rsidP="00146BA7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Share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creations,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explaining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process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have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used.</w:t>
            </w:r>
          </w:p>
        </w:tc>
      </w:tr>
      <w:tr w:rsidR="00146BA7" w:rsidRPr="00AF1EF9" w14:paraId="2902E0C4" w14:textId="77777777" w:rsidTr="00D5053B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D3594B4" w14:textId="66BDE327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1</w:t>
            </w:r>
          </w:p>
        </w:tc>
        <w:tc>
          <w:tcPr>
            <w:tcW w:w="4317" w:type="dxa"/>
          </w:tcPr>
          <w:p w14:paraId="723518FB" w14:textId="1DFAABD3" w:rsidR="00987217" w:rsidRPr="00270EF7" w:rsidRDefault="00987217" w:rsidP="0098721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7A0C3803" w14:textId="77777777" w:rsidR="00987217" w:rsidRPr="00270EF7" w:rsidRDefault="00987217" w:rsidP="0098721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1EF8E364" w14:textId="41CDBB68" w:rsidR="00146BA7" w:rsidRPr="00270EF7" w:rsidRDefault="00987217" w:rsidP="00987217">
            <w:pPr>
              <w:jc w:val="center"/>
              <w:rPr>
                <w:rFonts w:ascii="Century Gothic" w:hAnsi="Century Gothic"/>
                <w:iCs/>
                <w:color w:val="000000" w:themeColor="text1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Freestanding Structures</w:t>
            </w:r>
          </w:p>
          <w:p w14:paraId="68922FAC" w14:textId="574A089A" w:rsidR="00146BA7" w:rsidRPr="00270EF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</w:t>
            </w:r>
            <w:r w:rsidR="00806BDF"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Exploring how structures can be made more stable with a wide base and extra weight added to the base, the children will apply these skills in designing and making a stable pencil pot for a Year 1 pupil.</w:t>
            </w:r>
          </w:p>
          <w:p w14:paraId="5B967716" w14:textId="252FDAE3" w:rsidR="00146BA7" w:rsidRPr="00270EF7" w:rsidRDefault="00146BA7" w:rsidP="00232BF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4B5262B7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Mechanisms </w:t>
            </w:r>
          </w:p>
          <w:p w14:paraId="51744E1C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4"/>
                <w:szCs w:val="24"/>
              </w:rPr>
              <w:t xml:space="preserve"> </w:t>
            </w:r>
          </w:p>
          <w:p w14:paraId="36635B96" w14:textId="2DF0497B" w:rsidR="006057DF" w:rsidRPr="00270EF7" w:rsidRDefault="002B2F66" w:rsidP="002B2F6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 xml:space="preserve"> </w:t>
            </w:r>
            <w:r w:rsidR="0037698C" w:rsidRPr="00270EF7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>Exploring slider mechanisms and the movement they output to design, make and evaluate a moving storybook.</w:t>
            </w:r>
            <w:r w:rsidRPr="00270EF7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 xml:space="preserve"> </w:t>
            </w:r>
          </w:p>
        </w:tc>
        <w:tc>
          <w:tcPr>
            <w:tcW w:w="4317" w:type="dxa"/>
          </w:tcPr>
          <w:p w14:paraId="1FD8609C" w14:textId="77777777" w:rsidR="00987217" w:rsidRPr="00270EF7" w:rsidRDefault="00987217" w:rsidP="0098721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Food</w:t>
            </w:r>
          </w:p>
          <w:p w14:paraId="37022CC3" w14:textId="77777777" w:rsidR="00987217" w:rsidRPr="00270EF7" w:rsidRDefault="00987217" w:rsidP="00987217">
            <w:pPr>
              <w:jc w:val="center"/>
              <w:rPr>
                <w:rFonts w:ascii="Century Gothic" w:hAnsi="Century Gothic"/>
                <w:b/>
                <w:i/>
                <w:iCs/>
                <w:color w:val="000000" w:themeColor="text1"/>
                <w:sz w:val="24"/>
                <w:szCs w:val="24"/>
              </w:rPr>
            </w:pPr>
          </w:p>
          <w:p w14:paraId="37ECF794" w14:textId="4AFF162A" w:rsidR="00987217" w:rsidRPr="00270EF7" w:rsidRDefault="00987217" w:rsidP="009872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Preparing fruit and vegetables</w:t>
            </w:r>
          </w:p>
          <w:p w14:paraId="1CBD661B" w14:textId="18E2BCB0" w:rsidR="00146BA7" w:rsidRPr="00270EF7" w:rsidRDefault="00987217" w:rsidP="0098721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Including cooking and nutrition requirements for KS1</w:t>
            </w:r>
          </w:p>
        </w:tc>
      </w:tr>
      <w:tr w:rsidR="00146BA7" w:rsidRPr="00AF1EF9" w14:paraId="6A75FB26" w14:textId="77777777" w:rsidTr="00932CA5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E759990" w14:textId="7E41FA6D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317" w:type="dxa"/>
          </w:tcPr>
          <w:p w14:paraId="326618DE" w14:textId="2F19BC06" w:rsidR="00146BA7" w:rsidRPr="00270EF7" w:rsidRDefault="00987217" w:rsidP="00987217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3293085B" w14:textId="77777777" w:rsidR="006057DF" w:rsidRPr="00270EF7" w:rsidRDefault="006057DF" w:rsidP="009872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0912BC4" w14:textId="2DD3D4AF" w:rsidR="006057DF" w:rsidRPr="00270EF7" w:rsidRDefault="006057DF" w:rsidP="0098721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Exploring how to strengthen materials, the children will make a strong chair for a bear</w:t>
            </w:r>
            <w:r w:rsidRPr="00270EF7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.</w:t>
            </w:r>
          </w:p>
        </w:tc>
        <w:tc>
          <w:tcPr>
            <w:tcW w:w="4317" w:type="dxa"/>
          </w:tcPr>
          <w:p w14:paraId="318FDA1B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Mechanisms </w:t>
            </w:r>
          </w:p>
          <w:p w14:paraId="79583599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674660F6" w14:textId="68E6A6EA" w:rsidR="00146BA7" w:rsidRPr="00270EF7" w:rsidRDefault="006057DF" w:rsidP="00146BA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Levers </w:t>
            </w:r>
          </w:p>
          <w:p w14:paraId="089D9BDC" w14:textId="2E865DD5" w:rsidR="00987217" w:rsidRPr="00270EF7" w:rsidRDefault="00806BDF" w:rsidP="00806B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Investigating different types of levers and how they work.</w:t>
            </w:r>
          </w:p>
          <w:p w14:paraId="4C48BAD2" w14:textId="7A898590" w:rsidR="00987217" w:rsidRPr="00270EF7" w:rsidRDefault="00987217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6858E67A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Textiles </w:t>
            </w:r>
          </w:p>
          <w:p w14:paraId="39CC092B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389662EE" w14:textId="77777777" w:rsidR="00146BA7" w:rsidRPr="00270EF7" w:rsidRDefault="00806BDF" w:rsidP="00146BA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Pouches</w:t>
            </w:r>
          </w:p>
          <w:p w14:paraId="1D33E21C" w14:textId="1A856F18" w:rsidR="00806BDF" w:rsidRPr="00270EF7" w:rsidRDefault="00806BDF" w:rsidP="00146BA7">
            <w:pPr>
              <w:jc w:val="center"/>
              <w:rPr>
                <w:rFonts w:ascii="Century Gothic" w:hAnsi="Century Gothic"/>
                <w:iCs/>
                <w:color w:val="C0000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Learn how to sew a running stitch ready to design, make and decorate a pouch using a template.</w:t>
            </w:r>
          </w:p>
        </w:tc>
      </w:tr>
      <w:tr w:rsidR="00146BA7" w:rsidRPr="00AF1EF9" w14:paraId="0533DB4D" w14:textId="77777777" w:rsidTr="00457B00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4B30DCBC" w14:textId="0DAC62E3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4317" w:type="dxa"/>
          </w:tcPr>
          <w:p w14:paraId="0FD7486F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Mechanical Systems</w:t>
            </w:r>
            <w:r w:rsidRPr="00270EF7"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48CDE430" w14:textId="77777777" w:rsidR="00146BA7" w:rsidRPr="00270EF7" w:rsidRDefault="00146BA7" w:rsidP="00146B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</w:p>
          <w:p w14:paraId="2C9102C6" w14:textId="161D3D3F" w:rsidR="009B1ABD" w:rsidRPr="00270EF7" w:rsidRDefault="009B1ABD" w:rsidP="00146B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Exploring pneumatic systems, applying understanding to design and create a pneumatic toy using different types of diagrams.</w:t>
            </w:r>
          </w:p>
        </w:tc>
        <w:tc>
          <w:tcPr>
            <w:tcW w:w="4317" w:type="dxa"/>
          </w:tcPr>
          <w:p w14:paraId="354C4ED7" w14:textId="458A91A6" w:rsidR="00987217" w:rsidRPr="00270EF7" w:rsidRDefault="00987217" w:rsidP="0098721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4B796C97" w14:textId="77777777" w:rsidR="00987217" w:rsidRPr="00270EF7" w:rsidRDefault="00987217" w:rsidP="00987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198EEF86" w14:textId="5B63B14A" w:rsidR="00146BA7" w:rsidRPr="00270EF7" w:rsidRDefault="00825400" w:rsidP="00146BA7">
            <w:pPr>
              <w:jc w:val="center"/>
              <w:rPr>
                <w:rFonts w:ascii="Century Gothic" w:hAnsi="Century Gothic"/>
                <w:i/>
                <w:color w:val="C00000"/>
              </w:rPr>
            </w:pPr>
            <w:r w:rsidRPr="00270EF7">
              <w:rPr>
                <w:rFonts w:ascii="Century Gothic" w:hAnsi="Century Gothic"/>
                <w:i/>
                <w:color w:val="C00000"/>
              </w:rPr>
              <w:t>Constructing a castle</w:t>
            </w:r>
          </w:p>
          <w:p w14:paraId="52241DAD" w14:textId="297BECC7" w:rsidR="00146BA7" w:rsidRPr="00270EF7" w:rsidRDefault="00146BA7" w:rsidP="00232BF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4F3FB73" w14:textId="16FEEA8E" w:rsidR="003F2F48" w:rsidRPr="00270EF7" w:rsidRDefault="003F2F48" w:rsidP="00987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Textiles </w:t>
            </w:r>
          </w:p>
          <w:p w14:paraId="5A09AF8B" w14:textId="77777777" w:rsidR="003F2F48" w:rsidRPr="00270EF7" w:rsidRDefault="003F2F48" w:rsidP="00987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4E935515" w14:textId="7C4F7561" w:rsidR="00146BA7" w:rsidRPr="00270EF7" w:rsidRDefault="00ED1AED" w:rsidP="003F2F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Learning how to cross-stitch and appliqué to decorate and assemble Egyptian collars, which represent the children's unique personalities.</w:t>
            </w:r>
          </w:p>
        </w:tc>
      </w:tr>
      <w:tr w:rsidR="00146BA7" w:rsidRPr="00AF1EF9" w14:paraId="03AA3BAB" w14:textId="77777777" w:rsidTr="0011392D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27B87809" w14:textId="27C8F80C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4317" w:type="dxa"/>
          </w:tcPr>
          <w:p w14:paraId="56CCD098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Electrical Systems</w:t>
            </w:r>
          </w:p>
          <w:p w14:paraId="09BDCAAF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6AE1B693" w14:textId="328A4A15" w:rsidR="00146BA7" w:rsidRPr="00270EF7" w:rsidRDefault="00146BA7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</w:t>
            </w:r>
            <w:r w:rsidR="00905DBE"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Evaluating a range of existing torches and designing a functional torch for a target audience.</w:t>
            </w:r>
          </w:p>
        </w:tc>
        <w:tc>
          <w:tcPr>
            <w:tcW w:w="4317" w:type="dxa"/>
          </w:tcPr>
          <w:p w14:paraId="4C65A835" w14:textId="28347AD0" w:rsidR="00146BA7" w:rsidRPr="00270EF7" w:rsidRDefault="002813C5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Digital World </w:t>
            </w:r>
          </w:p>
          <w:p w14:paraId="7F2590EA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75FD7849" w14:textId="77777777" w:rsidR="007F5017" w:rsidRPr="00270EF7" w:rsidRDefault="007F5017" w:rsidP="007F50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Mindful moments timer</w:t>
            </w:r>
          </w:p>
          <w:p w14:paraId="0491202E" w14:textId="77777777" w:rsidR="00146BA7" w:rsidRPr="00270EF7" w:rsidRDefault="007F5017" w:rsidP="007F50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Exploring the concept of mindfulness and writing design criteria to develop a programmed product for timing a mindful moment.</w:t>
            </w:r>
          </w:p>
          <w:p w14:paraId="483FB898" w14:textId="77777777" w:rsidR="00270EF7" w:rsidRPr="00270EF7" w:rsidRDefault="00270EF7" w:rsidP="007F50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70262647" w14:textId="17FC88F3" w:rsidR="007F5017" w:rsidRPr="00270EF7" w:rsidRDefault="007F5017" w:rsidP="007F50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1F159866" w14:textId="0C25B23C" w:rsidR="00146BA7" w:rsidRPr="00270EF7" w:rsidRDefault="00EF2BB5" w:rsidP="00EF2BB5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lastRenderedPageBreak/>
              <w:t xml:space="preserve">Structures </w:t>
            </w:r>
          </w:p>
          <w:p w14:paraId="58E1FFD7" w14:textId="77777777" w:rsidR="00EF2BB5" w:rsidRPr="00270EF7" w:rsidRDefault="00EF2BB5" w:rsidP="00EF2BB5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02975BD2" w14:textId="6A11FDDE" w:rsidR="00146BA7" w:rsidRPr="00270EF7" w:rsidRDefault="00EC1249" w:rsidP="00146BA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Helmets - Designing and making a helmet, using strengthening techniques to reinforce the shell structure.</w:t>
            </w:r>
          </w:p>
        </w:tc>
      </w:tr>
      <w:tr w:rsidR="00146BA7" w:rsidRPr="00AF1EF9" w14:paraId="65AD4221" w14:textId="77777777" w:rsidTr="003347F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18E38214" w14:textId="3A9819A1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317" w:type="dxa"/>
          </w:tcPr>
          <w:p w14:paraId="5F30C50A" w14:textId="15D50E21" w:rsidR="00146BA7" w:rsidRDefault="00146BA7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72F0DB63" w14:textId="77777777" w:rsidR="006C2AAE" w:rsidRPr="00225F17" w:rsidRDefault="006C2AAE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6B01E971" w14:textId="1534E7C2" w:rsidR="00146BA7" w:rsidRPr="00270EF7" w:rsidRDefault="006C2AAE" w:rsidP="006C2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Exploring how bridge designs and materials affect strength and stability through building a wooden truss bridge.</w:t>
            </w:r>
          </w:p>
        </w:tc>
        <w:tc>
          <w:tcPr>
            <w:tcW w:w="4317" w:type="dxa"/>
          </w:tcPr>
          <w:p w14:paraId="70F2875F" w14:textId="63E30584" w:rsidR="006057DF" w:rsidRPr="00270EF7" w:rsidRDefault="006057DF" w:rsidP="006C2AAE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Textiles</w:t>
            </w:r>
          </w:p>
          <w:p w14:paraId="0B8E16A5" w14:textId="77777777" w:rsidR="006C2AAE" w:rsidRPr="00270EF7" w:rsidRDefault="006C2AAE" w:rsidP="006C2AAE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0D0910A5" w14:textId="7DB3CE4E" w:rsidR="00146BA7" w:rsidRPr="00270EF7" w:rsidRDefault="006057DF" w:rsidP="00146BA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Designing a stuffed toy and making decisions on materials, decorations and attachments (appendages) after learning how to sew a blanket stitch. (Stuffed easter eggs) </w:t>
            </w:r>
          </w:p>
          <w:p w14:paraId="43658C63" w14:textId="23403DFA" w:rsidR="006057DF" w:rsidRPr="00270EF7" w:rsidRDefault="006057DF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2F80522" w14:textId="468E5199" w:rsidR="00236902" w:rsidRPr="00270EF7" w:rsidRDefault="00236902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</w:rPr>
            </w:pPr>
            <w:r w:rsidRPr="00270EF7">
              <w:rPr>
                <w:rStyle w:val="normaltextrun"/>
                <w:rFonts w:ascii="Century Gothic" w:hAnsi="Century Gothic" w:cs="Segoe UI"/>
                <w:b/>
                <w:bCs/>
                <w:color w:val="000000"/>
              </w:rPr>
              <w:t>Food</w:t>
            </w:r>
          </w:p>
          <w:p w14:paraId="31BAF79D" w14:textId="77777777" w:rsidR="009B1ABD" w:rsidRPr="00270EF7" w:rsidRDefault="009B1ABD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FE99063" w14:textId="1C3E62BF" w:rsidR="00236902" w:rsidRPr="00270EF7" w:rsidRDefault="00236902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270EF7">
              <w:rPr>
                <w:rStyle w:val="normaltextrun"/>
                <w:rFonts w:ascii="Century Gothic" w:hAnsi="Century Gothic" w:cs="Segoe UI"/>
                <w:i/>
                <w:iCs/>
                <w:color w:val="C00000"/>
                <w:sz w:val="20"/>
                <w:szCs w:val="20"/>
              </w:rPr>
              <w:t>Celebrating culture and seasonality </w:t>
            </w:r>
          </w:p>
          <w:p w14:paraId="1FF820B4" w14:textId="1DFD5F51" w:rsidR="009645EA" w:rsidRPr="00270EF7" w:rsidRDefault="00236902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270EF7">
              <w:rPr>
                <w:rStyle w:val="normaltextrun"/>
                <w:rFonts w:ascii="Century Gothic" w:hAnsi="Century Gothic" w:cs="Segoe UI"/>
                <w:i/>
                <w:iCs/>
                <w:color w:val="C00000"/>
                <w:sz w:val="20"/>
                <w:szCs w:val="20"/>
              </w:rPr>
              <w:t>Including cooking and nutrition requirements for KS2</w:t>
            </w:r>
          </w:p>
          <w:p w14:paraId="06376AD3" w14:textId="77777777" w:rsidR="009645EA" w:rsidRPr="00270EF7" w:rsidRDefault="009645EA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0"/>
                <w:szCs w:val="20"/>
              </w:rPr>
            </w:pPr>
          </w:p>
          <w:p w14:paraId="0905648F" w14:textId="77777777" w:rsidR="00146BA7" w:rsidRPr="00270EF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29C78104" w14:textId="22F7FEB3" w:rsidR="00146BA7" w:rsidRPr="00270EF7" w:rsidRDefault="00146BA7" w:rsidP="00146BA7">
            <w:pPr>
              <w:jc w:val="center"/>
              <w:rPr>
                <w:rFonts w:ascii="Century Gothic" w:hAnsi="Century Gothic"/>
                <w:b/>
                <w:bCs/>
                <w:iCs/>
                <w:color w:val="C00000"/>
                <w:sz w:val="20"/>
                <w:szCs w:val="20"/>
              </w:rPr>
            </w:pPr>
          </w:p>
        </w:tc>
      </w:tr>
      <w:tr w:rsidR="00146BA7" w:rsidRPr="00AF1EF9" w14:paraId="3221140C" w14:textId="77777777" w:rsidTr="00BD0B5A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3753546" w14:textId="01742158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317" w:type="dxa"/>
          </w:tcPr>
          <w:p w14:paraId="2DF4683C" w14:textId="77777777" w:rsidR="00146BA7" w:rsidRPr="00225F17" w:rsidRDefault="00146BA7" w:rsidP="00146BA7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146BA7">
              <w:rPr>
                <w:rFonts w:ascii="Century Gothic" w:hAnsi="Century Gothic"/>
                <w:i/>
                <w:color w:val="C00000"/>
              </w:rPr>
              <w:t xml:space="preserve"> </w:t>
            </w: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Electrical Systems</w:t>
            </w:r>
          </w:p>
          <w:p w14:paraId="1D766AA7" w14:textId="77777777" w:rsidR="00146BA7" w:rsidRPr="00225F1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22899AE5" w14:textId="360CA082" w:rsidR="00146BA7" w:rsidRPr="00225F17" w:rsidRDefault="00146BA7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  <w:r w:rsidRPr="00225F1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Using more complex switches and circuits </w:t>
            </w:r>
          </w:p>
        </w:tc>
        <w:tc>
          <w:tcPr>
            <w:tcW w:w="4317" w:type="dxa"/>
          </w:tcPr>
          <w:p w14:paraId="24E36491" w14:textId="77777777" w:rsidR="006057DF" w:rsidRPr="00270EF7" w:rsidRDefault="006057DF" w:rsidP="00146BA7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  <w:t xml:space="preserve">Structures </w:t>
            </w:r>
          </w:p>
          <w:p w14:paraId="74FCBA08" w14:textId="77777777" w:rsidR="006C2AAE" w:rsidRPr="00270EF7" w:rsidRDefault="006C2AAE" w:rsidP="00146BA7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  <w:p w14:paraId="0AE4C3ED" w14:textId="70CB3785" w:rsidR="006057DF" w:rsidRPr="00270EF7" w:rsidRDefault="006057DF" w:rsidP="006057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Research existing playground equipment and their different forms, before designing and developing a range of apparatus to meet a list of specified design criteria.</w:t>
            </w:r>
          </w:p>
          <w:p w14:paraId="053D0FDA" w14:textId="77777777" w:rsidR="006057DF" w:rsidRPr="00270EF7" w:rsidRDefault="006057DF" w:rsidP="006057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1407FC37" w14:textId="1295CCE1" w:rsidR="00146BA7" w:rsidRPr="00270EF7" w:rsidRDefault="00146BA7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466C33FD" w14:textId="77777777" w:rsidR="006057DF" w:rsidRPr="00270EF7" w:rsidRDefault="006057DF" w:rsidP="006057DF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70EF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Textiles</w:t>
            </w:r>
          </w:p>
          <w:p w14:paraId="3C726433" w14:textId="77777777" w:rsidR="006C2AAE" w:rsidRPr="00270EF7" w:rsidRDefault="006C2AAE" w:rsidP="006057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0134521" w14:textId="1E79A9C3" w:rsidR="006057DF" w:rsidRPr="00270EF7" w:rsidRDefault="006057DF" w:rsidP="006057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Bag</w:t>
            </w:r>
          </w:p>
          <w:p w14:paraId="1163863A" w14:textId="3E4FE31F" w:rsidR="00146BA7" w:rsidRPr="00270EF7" w:rsidRDefault="006057DF" w:rsidP="006057DF">
            <w:pPr>
              <w:jc w:val="center"/>
              <w:rPr>
                <w:rFonts w:ascii="Century Gothic" w:hAnsi="Century Gothic"/>
                <w:iCs/>
                <w:color w:val="C00000"/>
              </w:rPr>
            </w:pPr>
            <w:r w:rsidRPr="00270EF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Combining different fabric shapes</w:t>
            </w:r>
          </w:p>
        </w:tc>
      </w:tr>
    </w:tbl>
    <w:p w14:paraId="790CD049" w14:textId="77777777" w:rsidR="005C0366" w:rsidRPr="005C0366" w:rsidRDefault="005C0366" w:rsidP="00EB1A74">
      <w:pPr>
        <w:rPr>
          <w:rFonts w:ascii="Century Gothic" w:hAnsi="Century Gothic"/>
          <w:b/>
          <w:bCs/>
          <w:sz w:val="24"/>
          <w:szCs w:val="24"/>
        </w:rPr>
      </w:pPr>
    </w:p>
    <w:sectPr w:rsidR="005C0366" w:rsidRPr="005C0366" w:rsidSect="007F6CA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44552" w14:textId="77777777" w:rsidR="00E47675" w:rsidRDefault="00E47675" w:rsidP="00EB1A74">
      <w:pPr>
        <w:spacing w:after="0" w:line="240" w:lineRule="auto"/>
      </w:pPr>
      <w:r>
        <w:separator/>
      </w:r>
    </w:p>
  </w:endnote>
  <w:endnote w:type="continuationSeparator" w:id="0">
    <w:p w14:paraId="79F36EA8" w14:textId="77777777" w:rsidR="00E47675" w:rsidRDefault="00E47675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3038595C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</w:t>
    </w:r>
    <w:r w:rsidR="00A67CF3">
      <w:rPr>
        <w:rFonts w:ascii="Century Gothic" w:hAnsi="Century Gothic"/>
      </w:rPr>
      <w:t>rs McCaskie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C31CC" w14:textId="77777777" w:rsidR="00E47675" w:rsidRDefault="00E47675" w:rsidP="00EB1A74">
      <w:pPr>
        <w:spacing w:after="0" w:line="240" w:lineRule="auto"/>
      </w:pPr>
      <w:r>
        <w:separator/>
      </w:r>
    </w:p>
  </w:footnote>
  <w:footnote w:type="continuationSeparator" w:id="0">
    <w:p w14:paraId="1A3103CD" w14:textId="77777777" w:rsidR="00E47675" w:rsidRDefault="00E47675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647FEEAF" w:rsidR="00EB1A74" w:rsidRPr="00C95292" w:rsidRDefault="00146BA7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 xml:space="preserve">Design </w:t>
    </w:r>
    <w:r w:rsidR="00CD39C1">
      <w:rPr>
        <w:rFonts w:ascii="Century Gothic" w:hAnsi="Century Gothic"/>
        <w:b/>
        <w:bCs/>
        <w:color w:val="C00000"/>
        <w:sz w:val="28"/>
        <w:szCs w:val="28"/>
      </w:rPr>
      <w:t xml:space="preserve">and </w:t>
    </w:r>
    <w:r>
      <w:rPr>
        <w:rFonts w:ascii="Century Gothic" w:hAnsi="Century Gothic"/>
        <w:b/>
        <w:bCs/>
        <w:color w:val="C00000"/>
        <w:sz w:val="28"/>
        <w:szCs w:val="28"/>
      </w:rPr>
      <w:t>Technology</w:t>
    </w:r>
  </w:p>
  <w:p w14:paraId="0257C886" w14:textId="28DCEAB8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A67CF3">
      <w:rPr>
        <w:rFonts w:ascii="Century Gothic" w:hAnsi="Century Gothic"/>
        <w:b/>
        <w:bCs/>
        <w:sz w:val="28"/>
        <w:szCs w:val="28"/>
      </w:rPr>
      <w:t>5</w:t>
    </w:r>
    <w:r>
      <w:rPr>
        <w:rFonts w:ascii="Century Gothic" w:hAnsi="Century Gothic"/>
        <w:b/>
        <w:bCs/>
        <w:sz w:val="28"/>
        <w:szCs w:val="28"/>
      </w:rPr>
      <w:t>-202</w:t>
    </w:r>
    <w:r w:rsidR="00A67CF3">
      <w:rPr>
        <w:rFonts w:ascii="Century Gothic" w:hAnsi="Century Gothic"/>
        <w:b/>
        <w:bCs/>
        <w:sz w:val="28"/>
        <w:szCs w:val="2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46EC7"/>
    <w:multiLevelType w:val="hybridMultilevel"/>
    <w:tmpl w:val="B70A8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D2ABD"/>
    <w:multiLevelType w:val="hybridMultilevel"/>
    <w:tmpl w:val="7AF0CB5C"/>
    <w:lvl w:ilvl="0" w:tplc="08090001">
      <w:start w:val="1"/>
      <w:numFmt w:val="bullet"/>
      <w:lvlText w:val=""/>
      <w:lvlJc w:val="left"/>
      <w:pPr>
        <w:ind w:left="171" w:hanging="171"/>
      </w:pPr>
      <w:rPr>
        <w:rFonts w:ascii="Symbol" w:hAnsi="Symbol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FFFFFFF">
      <w:numFmt w:val="bullet"/>
      <w:lvlText w:val="•"/>
      <w:lvlJc w:val="left"/>
      <w:pPr>
        <w:ind w:left="723" w:hanging="171"/>
      </w:pPr>
      <w:rPr>
        <w:rFonts w:hint="default"/>
        <w:lang w:val="en-GB" w:eastAsia="en-GB" w:bidi="en-GB"/>
      </w:rPr>
    </w:lvl>
    <w:lvl w:ilvl="2" w:tplc="FFFFFFFF">
      <w:numFmt w:val="bullet"/>
      <w:lvlText w:val="•"/>
      <w:lvlJc w:val="left"/>
      <w:pPr>
        <w:ind w:left="1277" w:hanging="171"/>
      </w:pPr>
      <w:rPr>
        <w:rFonts w:hint="default"/>
        <w:lang w:val="en-GB" w:eastAsia="en-GB" w:bidi="en-GB"/>
      </w:rPr>
    </w:lvl>
    <w:lvl w:ilvl="3" w:tplc="FFFFFFFF">
      <w:numFmt w:val="bullet"/>
      <w:lvlText w:val="•"/>
      <w:lvlJc w:val="left"/>
      <w:pPr>
        <w:ind w:left="1831" w:hanging="171"/>
      </w:pPr>
      <w:rPr>
        <w:rFonts w:hint="default"/>
        <w:lang w:val="en-GB" w:eastAsia="en-GB" w:bidi="en-GB"/>
      </w:rPr>
    </w:lvl>
    <w:lvl w:ilvl="4" w:tplc="FFFFFFFF">
      <w:numFmt w:val="bullet"/>
      <w:lvlText w:val="•"/>
      <w:lvlJc w:val="left"/>
      <w:pPr>
        <w:ind w:left="2385" w:hanging="171"/>
      </w:pPr>
      <w:rPr>
        <w:rFonts w:hint="default"/>
        <w:lang w:val="en-GB" w:eastAsia="en-GB" w:bidi="en-GB"/>
      </w:rPr>
    </w:lvl>
    <w:lvl w:ilvl="5" w:tplc="FFFFFFFF">
      <w:numFmt w:val="bullet"/>
      <w:lvlText w:val="•"/>
      <w:lvlJc w:val="left"/>
      <w:pPr>
        <w:ind w:left="2939" w:hanging="171"/>
      </w:pPr>
      <w:rPr>
        <w:rFonts w:hint="default"/>
        <w:lang w:val="en-GB" w:eastAsia="en-GB" w:bidi="en-GB"/>
      </w:rPr>
    </w:lvl>
    <w:lvl w:ilvl="6" w:tplc="FFFFFFFF">
      <w:numFmt w:val="bullet"/>
      <w:lvlText w:val="•"/>
      <w:lvlJc w:val="left"/>
      <w:pPr>
        <w:ind w:left="3493" w:hanging="171"/>
      </w:pPr>
      <w:rPr>
        <w:rFonts w:hint="default"/>
        <w:lang w:val="en-GB" w:eastAsia="en-GB" w:bidi="en-GB"/>
      </w:rPr>
    </w:lvl>
    <w:lvl w:ilvl="7" w:tplc="FFFFFFFF">
      <w:numFmt w:val="bullet"/>
      <w:lvlText w:val="•"/>
      <w:lvlJc w:val="left"/>
      <w:pPr>
        <w:ind w:left="4047" w:hanging="171"/>
      </w:pPr>
      <w:rPr>
        <w:rFonts w:hint="default"/>
        <w:lang w:val="en-GB" w:eastAsia="en-GB" w:bidi="en-GB"/>
      </w:rPr>
    </w:lvl>
    <w:lvl w:ilvl="8" w:tplc="FFFFFFFF">
      <w:numFmt w:val="bullet"/>
      <w:lvlText w:val="•"/>
      <w:lvlJc w:val="left"/>
      <w:pPr>
        <w:ind w:left="4601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2F1169E4"/>
    <w:multiLevelType w:val="hybridMultilevel"/>
    <w:tmpl w:val="52C018CC"/>
    <w:lvl w:ilvl="0" w:tplc="AA3C615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EE4D97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9B44F73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99BE838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770E67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B000D0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35C231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57E387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E8260B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4141215F"/>
    <w:multiLevelType w:val="multilevel"/>
    <w:tmpl w:val="E8EC5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80113DC"/>
    <w:multiLevelType w:val="multilevel"/>
    <w:tmpl w:val="45206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16771E"/>
    <w:multiLevelType w:val="hybridMultilevel"/>
    <w:tmpl w:val="2A92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998675">
    <w:abstractNumId w:val="6"/>
  </w:num>
  <w:num w:numId="2" w16cid:durableId="191265651">
    <w:abstractNumId w:val="5"/>
  </w:num>
  <w:num w:numId="3" w16cid:durableId="686100386">
    <w:abstractNumId w:val="7"/>
  </w:num>
  <w:num w:numId="4" w16cid:durableId="1091199902">
    <w:abstractNumId w:val="4"/>
  </w:num>
  <w:num w:numId="5" w16cid:durableId="1782145207">
    <w:abstractNumId w:val="3"/>
  </w:num>
  <w:num w:numId="6" w16cid:durableId="1862939215">
    <w:abstractNumId w:val="8"/>
  </w:num>
  <w:num w:numId="7" w16cid:durableId="233127096">
    <w:abstractNumId w:val="2"/>
  </w:num>
  <w:num w:numId="8" w16cid:durableId="1303996646">
    <w:abstractNumId w:val="1"/>
  </w:num>
  <w:num w:numId="9" w16cid:durableId="509220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153A4"/>
    <w:rsid w:val="00073F46"/>
    <w:rsid w:val="0007483A"/>
    <w:rsid w:val="00081489"/>
    <w:rsid w:val="000A4074"/>
    <w:rsid w:val="000C3935"/>
    <w:rsid w:val="000D4DA5"/>
    <w:rsid w:val="000F3F64"/>
    <w:rsid w:val="00120F64"/>
    <w:rsid w:val="001365D8"/>
    <w:rsid w:val="00146BA7"/>
    <w:rsid w:val="00155FAA"/>
    <w:rsid w:val="00196399"/>
    <w:rsid w:val="001E3488"/>
    <w:rsid w:val="001F7E99"/>
    <w:rsid w:val="00225F17"/>
    <w:rsid w:val="00232BF6"/>
    <w:rsid w:val="00236902"/>
    <w:rsid w:val="00270EF7"/>
    <w:rsid w:val="002813C5"/>
    <w:rsid w:val="002B2F66"/>
    <w:rsid w:val="002E1077"/>
    <w:rsid w:val="002F65A2"/>
    <w:rsid w:val="0037698C"/>
    <w:rsid w:val="003D6BEC"/>
    <w:rsid w:val="003F2F48"/>
    <w:rsid w:val="00404EAD"/>
    <w:rsid w:val="0044747B"/>
    <w:rsid w:val="0048018A"/>
    <w:rsid w:val="004966DF"/>
    <w:rsid w:val="005041E7"/>
    <w:rsid w:val="00524EB0"/>
    <w:rsid w:val="005C0366"/>
    <w:rsid w:val="006057DF"/>
    <w:rsid w:val="00647B4E"/>
    <w:rsid w:val="006504A3"/>
    <w:rsid w:val="00681863"/>
    <w:rsid w:val="006C2AAE"/>
    <w:rsid w:val="007609EE"/>
    <w:rsid w:val="007A49BC"/>
    <w:rsid w:val="007E2E7A"/>
    <w:rsid w:val="007F5017"/>
    <w:rsid w:val="007F57BC"/>
    <w:rsid w:val="007F6CAA"/>
    <w:rsid w:val="00806BDF"/>
    <w:rsid w:val="00825400"/>
    <w:rsid w:val="0086044E"/>
    <w:rsid w:val="008B39A9"/>
    <w:rsid w:val="008F5F19"/>
    <w:rsid w:val="00905DBE"/>
    <w:rsid w:val="009419EF"/>
    <w:rsid w:val="009645EA"/>
    <w:rsid w:val="009825E2"/>
    <w:rsid w:val="00987217"/>
    <w:rsid w:val="00996A8E"/>
    <w:rsid w:val="009B1ABD"/>
    <w:rsid w:val="00A40E33"/>
    <w:rsid w:val="00A611FD"/>
    <w:rsid w:val="00A67CF3"/>
    <w:rsid w:val="00A9671A"/>
    <w:rsid w:val="00AA46BB"/>
    <w:rsid w:val="00AB0E95"/>
    <w:rsid w:val="00AF1EF9"/>
    <w:rsid w:val="00B11DA8"/>
    <w:rsid w:val="00B15216"/>
    <w:rsid w:val="00B908F6"/>
    <w:rsid w:val="00BA2C0D"/>
    <w:rsid w:val="00BC349A"/>
    <w:rsid w:val="00BD2451"/>
    <w:rsid w:val="00C02D36"/>
    <w:rsid w:val="00C401F5"/>
    <w:rsid w:val="00C90D6C"/>
    <w:rsid w:val="00C95292"/>
    <w:rsid w:val="00CD39C1"/>
    <w:rsid w:val="00D05B80"/>
    <w:rsid w:val="00DD7CEA"/>
    <w:rsid w:val="00DF60DC"/>
    <w:rsid w:val="00E04593"/>
    <w:rsid w:val="00E47675"/>
    <w:rsid w:val="00E95C5F"/>
    <w:rsid w:val="00EB1A74"/>
    <w:rsid w:val="00EC1249"/>
    <w:rsid w:val="00ED1AED"/>
    <w:rsid w:val="00EF2BB5"/>
    <w:rsid w:val="00F05398"/>
    <w:rsid w:val="00F92878"/>
    <w:rsid w:val="00FA1F15"/>
    <w:rsid w:val="00FE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qFormat/>
    <w:rsid w:val="00AF1EF9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AF1EF9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46BA7"/>
    <w:pPr>
      <w:widowControl w:val="0"/>
      <w:autoSpaceDE w:val="0"/>
      <w:autoSpaceDN w:val="0"/>
      <w:spacing w:before="63" w:after="0" w:line="240" w:lineRule="auto"/>
      <w:ind w:left="282"/>
    </w:pPr>
    <w:rPr>
      <w:rFonts w:ascii="Roboto" w:eastAsia="Roboto" w:hAnsi="Roboto" w:cs="Roboto"/>
      <w:lang w:eastAsia="en-GB" w:bidi="en-GB"/>
    </w:rPr>
  </w:style>
  <w:style w:type="paragraph" w:customStyle="1" w:styleId="paragraph">
    <w:name w:val="paragraph"/>
    <w:basedOn w:val="Normal"/>
    <w:rsid w:val="00236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36902"/>
  </w:style>
  <w:style w:type="character" w:customStyle="1" w:styleId="eop">
    <w:name w:val="eop"/>
    <w:basedOn w:val="DefaultParagraphFont"/>
    <w:rsid w:val="00236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d7061df267a27d9fcda100d66c330d48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9edb14a6ce7aafe989d157329fa4cf59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DFE047-9FB7-441D-935B-E81C6508EB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773471-053B-48E0-801F-7169932CB7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F6CF35-E737-4092-B21B-D831B138B2AF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3688</Characters>
  <Application>Microsoft Office Word</Application>
  <DocSecurity>0</DocSecurity>
  <Lines>194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Clare Evans</cp:lastModifiedBy>
  <cp:revision>2</cp:revision>
  <cp:lastPrinted>2021-11-16T16:45:00Z</cp:lastPrinted>
  <dcterms:created xsi:type="dcterms:W3CDTF">2026-04-14T10:00:00Z</dcterms:created>
  <dcterms:modified xsi:type="dcterms:W3CDTF">2026-04-14T10:00:00Z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4800</vt:r8>
  </property>
  <property fmtid="{D5CDD505-2E9C-101B-9397-08002B2CF9AE}" pid="4" name="MediaServiceImageTags">
    <vt:lpwstr/>
  </property>
</Properties>
</file>