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W w:w="0" w:type="auto"/>
        <w:tblLook w:val="04A0" w:firstRow="1" w:lastRow="0" w:firstColumn="1" w:lastColumn="0" w:noHBand="0" w:noVBand="1"/>
      </w:tblPr>
      <w:tblGrid>
        <w:gridCol w:w="1838"/>
        <w:gridCol w:w="5528"/>
        <w:gridCol w:w="5245"/>
        <w:gridCol w:w="2777"/>
      </w:tblGrid>
      <w:tr w:rsidR="00132CD3" w:rsidRPr="00132CD3" w14:paraId="6E394989" w14:textId="77777777" w:rsidTr="00132CD3">
        <w:tc>
          <w:tcPr>
            <w:tcW w:w="1838" w:type="dxa"/>
            <w:shd w:val="clear" w:color="auto" w:fill="C00000"/>
            <w:vAlign w:val="center"/>
          </w:tcPr>
          <w:p w14:paraId="78842B87" w14:textId="52062AC3" w:rsidR="00132CD3" w:rsidRPr="00132CD3" w:rsidRDefault="00132CD3" w:rsidP="00132CD3">
            <w:pPr>
              <w:jc w:val="center"/>
              <w:rPr>
                <w:rFonts w:ascii="Century Gothic" w:hAnsi="Century Gothic"/>
                <w:b/>
                <w:bCs/>
                <w:sz w:val="24"/>
                <w:szCs w:val="24"/>
              </w:rPr>
            </w:pPr>
            <w:r w:rsidRPr="00132CD3">
              <w:rPr>
                <w:rFonts w:ascii="Century Gothic" w:hAnsi="Century Gothic"/>
                <w:b/>
                <w:bCs/>
                <w:sz w:val="24"/>
                <w:szCs w:val="24"/>
              </w:rPr>
              <w:t>Skill</w:t>
            </w:r>
          </w:p>
        </w:tc>
        <w:tc>
          <w:tcPr>
            <w:tcW w:w="5528" w:type="dxa"/>
            <w:shd w:val="clear" w:color="auto" w:fill="C00000"/>
            <w:vAlign w:val="center"/>
          </w:tcPr>
          <w:p w14:paraId="0186BF5A" w14:textId="62FFC23E" w:rsidR="00132CD3" w:rsidRPr="00132CD3" w:rsidRDefault="00132CD3" w:rsidP="00132CD3">
            <w:pPr>
              <w:jc w:val="center"/>
              <w:rPr>
                <w:rFonts w:ascii="Century Gothic" w:hAnsi="Century Gothic"/>
                <w:b/>
                <w:bCs/>
                <w:sz w:val="24"/>
                <w:szCs w:val="24"/>
              </w:rPr>
            </w:pPr>
            <w:r w:rsidRPr="00132CD3">
              <w:rPr>
                <w:rFonts w:ascii="Century Gothic" w:hAnsi="Century Gothic"/>
                <w:b/>
                <w:bCs/>
                <w:sz w:val="24"/>
                <w:szCs w:val="24"/>
              </w:rPr>
              <w:t>Nursery</w:t>
            </w:r>
          </w:p>
        </w:tc>
        <w:tc>
          <w:tcPr>
            <w:tcW w:w="5245" w:type="dxa"/>
            <w:shd w:val="clear" w:color="auto" w:fill="C00000"/>
            <w:vAlign w:val="center"/>
          </w:tcPr>
          <w:p w14:paraId="296782FD" w14:textId="055684BE" w:rsidR="00132CD3" w:rsidRPr="00132CD3" w:rsidRDefault="00132CD3" w:rsidP="00132CD3">
            <w:pPr>
              <w:jc w:val="center"/>
              <w:rPr>
                <w:rFonts w:ascii="Century Gothic" w:hAnsi="Century Gothic"/>
                <w:b/>
                <w:bCs/>
                <w:sz w:val="24"/>
                <w:szCs w:val="24"/>
              </w:rPr>
            </w:pPr>
            <w:r w:rsidRPr="00132CD3">
              <w:rPr>
                <w:rFonts w:ascii="Century Gothic" w:hAnsi="Century Gothic"/>
                <w:b/>
                <w:bCs/>
                <w:sz w:val="24"/>
                <w:szCs w:val="24"/>
              </w:rPr>
              <w:t>Reception</w:t>
            </w:r>
          </w:p>
        </w:tc>
        <w:tc>
          <w:tcPr>
            <w:tcW w:w="2777" w:type="dxa"/>
            <w:shd w:val="clear" w:color="auto" w:fill="C00000"/>
            <w:vAlign w:val="center"/>
          </w:tcPr>
          <w:p w14:paraId="0318EC99" w14:textId="4CF04A7C" w:rsidR="00132CD3" w:rsidRPr="00132CD3" w:rsidRDefault="00132CD3" w:rsidP="00132CD3">
            <w:pPr>
              <w:jc w:val="center"/>
              <w:rPr>
                <w:rFonts w:ascii="Century Gothic" w:hAnsi="Century Gothic"/>
                <w:b/>
                <w:bCs/>
                <w:sz w:val="24"/>
                <w:szCs w:val="24"/>
              </w:rPr>
            </w:pPr>
            <w:r w:rsidRPr="00132CD3">
              <w:rPr>
                <w:rFonts w:ascii="Century Gothic" w:hAnsi="Century Gothic"/>
                <w:b/>
                <w:bCs/>
                <w:sz w:val="24"/>
                <w:szCs w:val="24"/>
              </w:rPr>
              <w:t>EYFS Statutory Framework</w:t>
            </w:r>
          </w:p>
        </w:tc>
      </w:tr>
      <w:tr w:rsidR="00132CD3" w:rsidRPr="00132CD3" w14:paraId="2567B152" w14:textId="77777777" w:rsidTr="00132CD3">
        <w:tc>
          <w:tcPr>
            <w:tcW w:w="1838" w:type="dxa"/>
            <w:vAlign w:val="center"/>
          </w:tcPr>
          <w:p w14:paraId="26C70BD1" w14:textId="787FBB09" w:rsidR="00132CD3" w:rsidRPr="00132CD3" w:rsidRDefault="00132CD3" w:rsidP="00132CD3">
            <w:pPr>
              <w:jc w:val="center"/>
              <w:rPr>
                <w:rFonts w:ascii="Century Gothic" w:hAnsi="Century Gothic"/>
                <w:b/>
                <w:bCs/>
                <w:color w:val="C00000"/>
                <w:sz w:val="20"/>
                <w:szCs w:val="20"/>
              </w:rPr>
            </w:pPr>
            <w:r w:rsidRPr="00132CD3">
              <w:rPr>
                <w:rFonts w:ascii="Century Gothic" w:eastAsia="Segoe UI" w:hAnsi="Century Gothic" w:cs="Segoe UI"/>
                <w:b/>
                <w:bCs/>
                <w:color w:val="C00000"/>
                <w:sz w:val="20"/>
                <w:szCs w:val="20"/>
              </w:rPr>
              <w:t>Physical Development</w:t>
            </w:r>
          </w:p>
        </w:tc>
        <w:tc>
          <w:tcPr>
            <w:tcW w:w="5528" w:type="dxa"/>
          </w:tcPr>
          <w:p w14:paraId="39664413" w14:textId="77777777"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sz w:val="20"/>
                <w:szCs w:val="20"/>
              </w:rPr>
              <w:t xml:space="preserve">Use large-muscle movements to eave flags and streamers, paint and make marks. </w:t>
            </w:r>
          </w:p>
          <w:p w14:paraId="234E5C41" w14:textId="77777777"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sz w:val="20"/>
                <w:szCs w:val="20"/>
              </w:rPr>
              <w:t xml:space="preserve">Choose the right resources to carry out their own plan. </w:t>
            </w:r>
          </w:p>
          <w:p w14:paraId="1035EACE" w14:textId="77777777"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sz w:val="20"/>
                <w:szCs w:val="20"/>
              </w:rPr>
              <w:t xml:space="preserve">Use one-handed tools and equipment, for example, making snips in paper with scissors. </w:t>
            </w:r>
          </w:p>
          <w:p w14:paraId="3D1D0740" w14:textId="7F7D955B" w:rsidR="00132CD3" w:rsidRPr="00132CD3" w:rsidRDefault="00132CD3" w:rsidP="00C864B7">
            <w:pPr>
              <w:pStyle w:val="ListParagraph"/>
              <w:numPr>
                <w:ilvl w:val="0"/>
                <w:numId w:val="1"/>
              </w:numPr>
              <w:rPr>
                <w:rFonts w:ascii="Century Gothic" w:hAnsi="Century Gothic"/>
                <w:b/>
                <w:bCs/>
                <w:sz w:val="20"/>
                <w:szCs w:val="20"/>
              </w:rPr>
            </w:pPr>
            <w:r w:rsidRPr="00132CD3">
              <w:rPr>
                <w:rFonts w:ascii="Century Gothic" w:hAnsi="Century Gothic"/>
                <w:sz w:val="20"/>
                <w:szCs w:val="20"/>
              </w:rPr>
              <w:t>Use a comfortable grip with good control when holding pens and pencils.</w:t>
            </w:r>
          </w:p>
        </w:tc>
        <w:tc>
          <w:tcPr>
            <w:tcW w:w="5245" w:type="dxa"/>
          </w:tcPr>
          <w:p w14:paraId="2E82F523" w14:textId="77777777" w:rsidR="00132CD3" w:rsidRPr="00132CD3" w:rsidRDefault="00132CD3" w:rsidP="00C864B7">
            <w:pPr>
              <w:pStyle w:val="ListParagraph"/>
              <w:numPr>
                <w:ilvl w:val="0"/>
                <w:numId w:val="1"/>
              </w:numPr>
              <w:rPr>
                <w:rFonts w:ascii="Century Gothic" w:hAnsi="Century Gothic"/>
                <w:sz w:val="20"/>
                <w:szCs w:val="20"/>
              </w:rPr>
            </w:pPr>
            <w:r w:rsidRPr="00132CD3">
              <w:rPr>
                <w:rFonts w:ascii="Century Gothic" w:hAnsi="Century Gothic"/>
                <w:sz w:val="20"/>
                <w:szCs w:val="20"/>
              </w:rPr>
              <w:t xml:space="preserve">Develop their small motor skills so that they can use a range of tools competently, safely and confidently. </w:t>
            </w:r>
          </w:p>
          <w:p w14:paraId="71031009" w14:textId="77777777" w:rsidR="00132CD3" w:rsidRPr="00132CD3" w:rsidRDefault="00132CD3" w:rsidP="00C864B7">
            <w:pPr>
              <w:pStyle w:val="ListParagraph"/>
              <w:numPr>
                <w:ilvl w:val="0"/>
                <w:numId w:val="1"/>
              </w:numPr>
              <w:rPr>
                <w:rFonts w:ascii="Century Gothic" w:hAnsi="Century Gothic"/>
                <w:sz w:val="20"/>
                <w:szCs w:val="20"/>
              </w:rPr>
            </w:pPr>
            <w:r w:rsidRPr="00132CD3">
              <w:rPr>
                <w:rFonts w:ascii="Century Gothic" w:hAnsi="Century Gothic"/>
                <w:sz w:val="20"/>
                <w:szCs w:val="20"/>
              </w:rPr>
              <w:t xml:space="preserve">Use their core muscle strength to achieve a good posture when sitting at a table or sitting on the floor. </w:t>
            </w:r>
          </w:p>
          <w:p w14:paraId="1DABF02E" w14:textId="1D8B1EAF" w:rsidR="00132CD3" w:rsidRPr="00132CD3" w:rsidRDefault="00132CD3" w:rsidP="00C864B7">
            <w:pPr>
              <w:pStyle w:val="ListParagraph"/>
              <w:numPr>
                <w:ilvl w:val="0"/>
                <w:numId w:val="1"/>
              </w:numPr>
              <w:rPr>
                <w:rFonts w:ascii="Century Gothic" w:hAnsi="Century Gothic"/>
                <w:b/>
                <w:bCs/>
                <w:sz w:val="20"/>
                <w:szCs w:val="20"/>
              </w:rPr>
            </w:pPr>
            <w:r w:rsidRPr="00132CD3">
              <w:rPr>
                <w:rFonts w:ascii="Century Gothic" w:hAnsi="Century Gothic"/>
                <w:sz w:val="20"/>
                <w:szCs w:val="20"/>
              </w:rPr>
              <w:t>Develop overall body-strength, balance, coordination and agility.</w:t>
            </w:r>
          </w:p>
        </w:tc>
        <w:tc>
          <w:tcPr>
            <w:tcW w:w="2777" w:type="dxa"/>
            <w:vMerge w:val="restart"/>
          </w:tcPr>
          <w:p w14:paraId="30C4D21A" w14:textId="77777777" w:rsidR="00132CD3" w:rsidRPr="00132CD3" w:rsidRDefault="00132CD3" w:rsidP="00132CD3">
            <w:pPr>
              <w:autoSpaceDE w:val="0"/>
              <w:autoSpaceDN w:val="0"/>
              <w:adjustRightInd w:val="0"/>
              <w:rPr>
                <w:rFonts w:ascii="Century Gothic" w:hAnsi="Century Gothic"/>
                <w:b/>
                <w:bCs/>
                <w:sz w:val="20"/>
                <w:szCs w:val="20"/>
              </w:rPr>
            </w:pPr>
            <w:r w:rsidRPr="00132CD3">
              <w:rPr>
                <w:rFonts w:ascii="Century Gothic" w:hAnsi="Century Gothic"/>
                <w:b/>
                <w:bCs/>
                <w:sz w:val="20"/>
                <w:szCs w:val="20"/>
              </w:rPr>
              <w:t>Expressive Arts and Design</w:t>
            </w:r>
          </w:p>
          <w:p w14:paraId="09BD0C36" w14:textId="77777777" w:rsidR="00132CD3" w:rsidRPr="00132CD3" w:rsidRDefault="00132CD3" w:rsidP="00132CD3">
            <w:pPr>
              <w:autoSpaceDE w:val="0"/>
              <w:autoSpaceDN w:val="0"/>
              <w:adjustRightInd w:val="0"/>
              <w:rPr>
                <w:rFonts w:ascii="Century Gothic" w:hAnsi="Century Gothic"/>
                <w:sz w:val="20"/>
                <w:szCs w:val="20"/>
              </w:rPr>
            </w:pPr>
          </w:p>
          <w:p w14:paraId="6829C497" w14:textId="4F8772D7" w:rsidR="00132CD3" w:rsidRPr="00132CD3" w:rsidRDefault="00132CD3" w:rsidP="00132CD3">
            <w:pPr>
              <w:rPr>
                <w:rFonts w:ascii="Century Gothic" w:hAnsi="Century Gothic"/>
                <w:sz w:val="20"/>
                <w:szCs w:val="20"/>
              </w:rPr>
            </w:pPr>
            <w:r w:rsidRPr="00132CD3">
              <w:rPr>
                <w:rFonts w:ascii="Century Gothic" w:hAnsi="Century Gothic"/>
                <w:sz w:val="20"/>
                <w:szCs w:val="20"/>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132CD3" w:rsidRPr="00132CD3" w14:paraId="779A8D84" w14:textId="77777777" w:rsidTr="00132CD3">
        <w:tc>
          <w:tcPr>
            <w:tcW w:w="1838" w:type="dxa"/>
            <w:vAlign w:val="center"/>
          </w:tcPr>
          <w:p w14:paraId="160A4FD0" w14:textId="3C3959A2" w:rsidR="00132CD3" w:rsidRPr="00132CD3" w:rsidRDefault="00132CD3" w:rsidP="00132CD3">
            <w:pPr>
              <w:jc w:val="center"/>
              <w:rPr>
                <w:rFonts w:ascii="Century Gothic" w:hAnsi="Century Gothic"/>
                <w:b/>
                <w:bCs/>
                <w:color w:val="C00000"/>
                <w:sz w:val="20"/>
                <w:szCs w:val="20"/>
              </w:rPr>
            </w:pPr>
            <w:r w:rsidRPr="00132CD3">
              <w:rPr>
                <w:rFonts w:ascii="Century Gothic" w:eastAsia="Segoe UI" w:hAnsi="Century Gothic" w:cs="Segoe UI"/>
                <w:b/>
                <w:bCs/>
                <w:color w:val="C00000"/>
                <w:sz w:val="20"/>
                <w:szCs w:val="20"/>
              </w:rPr>
              <w:t>Expressive Arts and Design</w:t>
            </w:r>
          </w:p>
        </w:tc>
        <w:tc>
          <w:tcPr>
            <w:tcW w:w="5528" w:type="dxa"/>
          </w:tcPr>
          <w:p w14:paraId="08B15295" w14:textId="7EFE4AA6"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color w:val="231F20"/>
                <w:sz w:val="20"/>
                <w:szCs w:val="20"/>
              </w:rPr>
              <w:t>Explore different materials freely, in order to develop their ideas about how to use them and what to make.</w:t>
            </w:r>
          </w:p>
          <w:p w14:paraId="15B9E550" w14:textId="77777777"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color w:val="231F20"/>
                <w:sz w:val="20"/>
                <w:szCs w:val="20"/>
              </w:rPr>
              <w:t xml:space="preserve">Develop their own ideas and then decide which materials to use to express them. </w:t>
            </w:r>
          </w:p>
          <w:p w14:paraId="179EF6F8" w14:textId="77777777"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color w:val="231F20"/>
                <w:sz w:val="20"/>
                <w:szCs w:val="20"/>
              </w:rPr>
              <w:t xml:space="preserve">Join different materials and explore different textures. </w:t>
            </w:r>
          </w:p>
          <w:p w14:paraId="487557D1" w14:textId="1A8E39EF"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color w:val="231F20"/>
                <w:sz w:val="20"/>
                <w:szCs w:val="20"/>
              </w:rPr>
              <w:t xml:space="preserve">Create closed shapes with continuous lines and begin to use these shapes to represent objects. </w:t>
            </w:r>
          </w:p>
          <w:p w14:paraId="58B6D0F4" w14:textId="77777777"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color w:val="231F20"/>
                <w:sz w:val="20"/>
                <w:szCs w:val="20"/>
              </w:rPr>
              <w:t xml:space="preserve">Draw with increasing complexity and detail, such as representing a face with a circle and including details. </w:t>
            </w:r>
          </w:p>
          <w:p w14:paraId="787B0D49" w14:textId="77777777"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color w:val="231F20"/>
                <w:sz w:val="20"/>
                <w:szCs w:val="20"/>
              </w:rPr>
              <w:t xml:space="preserve">Use drawing to represent ideas live movement or loud noises. </w:t>
            </w:r>
          </w:p>
          <w:p w14:paraId="23B991E6" w14:textId="77777777"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color w:val="231F20"/>
                <w:sz w:val="20"/>
                <w:szCs w:val="20"/>
              </w:rPr>
              <w:t xml:space="preserve">Show different emotions in their drawings and paintings, like happiness, sadness, feat etc. </w:t>
            </w:r>
          </w:p>
          <w:p w14:paraId="24A49ACF" w14:textId="211ED915" w:rsidR="00132CD3" w:rsidRPr="00132CD3" w:rsidRDefault="00132CD3" w:rsidP="00C864B7">
            <w:pPr>
              <w:pStyle w:val="ListParagraph"/>
              <w:numPr>
                <w:ilvl w:val="0"/>
                <w:numId w:val="1"/>
              </w:numPr>
              <w:rPr>
                <w:rFonts w:ascii="Century Gothic" w:hAnsi="Century Gothic"/>
                <w:b/>
                <w:bCs/>
                <w:sz w:val="20"/>
                <w:szCs w:val="20"/>
              </w:rPr>
            </w:pPr>
            <w:r w:rsidRPr="00132CD3">
              <w:rPr>
                <w:rFonts w:ascii="Century Gothic" w:hAnsi="Century Gothic"/>
                <w:color w:val="231F20"/>
                <w:sz w:val="20"/>
                <w:szCs w:val="20"/>
              </w:rPr>
              <w:t>Explore colour and colour mixing.</w:t>
            </w:r>
          </w:p>
        </w:tc>
        <w:tc>
          <w:tcPr>
            <w:tcW w:w="5245" w:type="dxa"/>
          </w:tcPr>
          <w:p w14:paraId="09111C76" w14:textId="77777777" w:rsidR="00132CD3" w:rsidRPr="00132CD3" w:rsidRDefault="00132CD3" w:rsidP="00C864B7">
            <w:pPr>
              <w:pStyle w:val="ListParagraph"/>
              <w:numPr>
                <w:ilvl w:val="0"/>
                <w:numId w:val="1"/>
              </w:numPr>
              <w:rPr>
                <w:rFonts w:ascii="Century Gothic" w:hAnsi="Century Gothic"/>
                <w:sz w:val="20"/>
                <w:szCs w:val="20"/>
              </w:rPr>
            </w:pPr>
            <w:r w:rsidRPr="00132CD3">
              <w:rPr>
                <w:rFonts w:ascii="Century Gothic" w:hAnsi="Century Gothic"/>
                <w:sz w:val="20"/>
                <w:szCs w:val="20"/>
              </w:rPr>
              <w:t xml:space="preserve">Explore, use and refine a variety of artistic effects to express their ideas and feelings. </w:t>
            </w:r>
          </w:p>
          <w:p w14:paraId="707D929C" w14:textId="77777777" w:rsidR="00132CD3" w:rsidRPr="00132CD3" w:rsidRDefault="00132CD3" w:rsidP="00C864B7">
            <w:pPr>
              <w:pStyle w:val="ListParagraph"/>
              <w:numPr>
                <w:ilvl w:val="0"/>
                <w:numId w:val="1"/>
              </w:numPr>
              <w:rPr>
                <w:rFonts w:ascii="Century Gothic" w:hAnsi="Century Gothic"/>
                <w:sz w:val="20"/>
                <w:szCs w:val="20"/>
              </w:rPr>
            </w:pPr>
            <w:r w:rsidRPr="00132CD3">
              <w:rPr>
                <w:rFonts w:ascii="Century Gothic" w:hAnsi="Century Gothic"/>
                <w:sz w:val="20"/>
                <w:szCs w:val="20"/>
              </w:rPr>
              <w:t xml:space="preserve">Return to and build on their previous learning, refining ideas and developing their ability to represent them. </w:t>
            </w:r>
          </w:p>
          <w:p w14:paraId="1C6E7046" w14:textId="77777777" w:rsidR="00132CD3" w:rsidRPr="00132CD3" w:rsidRDefault="00132CD3" w:rsidP="00C864B7">
            <w:pPr>
              <w:pStyle w:val="ListParagraph"/>
              <w:numPr>
                <w:ilvl w:val="0"/>
                <w:numId w:val="1"/>
              </w:numPr>
              <w:rPr>
                <w:rFonts w:ascii="Century Gothic" w:hAnsi="Century Gothic"/>
                <w:sz w:val="20"/>
                <w:szCs w:val="20"/>
              </w:rPr>
            </w:pPr>
            <w:r w:rsidRPr="00132CD3">
              <w:rPr>
                <w:rFonts w:ascii="Century Gothic" w:hAnsi="Century Gothic"/>
                <w:sz w:val="20"/>
                <w:szCs w:val="20"/>
              </w:rPr>
              <w:t xml:space="preserve">Create collaboratively, sharing ideas, resources and skills. </w:t>
            </w:r>
          </w:p>
          <w:p w14:paraId="59D3AC2C" w14:textId="77777777" w:rsidR="00132CD3" w:rsidRPr="00132CD3" w:rsidRDefault="00132CD3" w:rsidP="00132CD3">
            <w:pPr>
              <w:rPr>
                <w:rFonts w:ascii="Century Gothic" w:hAnsi="Century Gothic"/>
                <w:b/>
                <w:bCs/>
                <w:sz w:val="20"/>
                <w:szCs w:val="20"/>
              </w:rPr>
            </w:pPr>
          </w:p>
        </w:tc>
        <w:tc>
          <w:tcPr>
            <w:tcW w:w="2777" w:type="dxa"/>
            <w:vMerge/>
          </w:tcPr>
          <w:p w14:paraId="2880FDEF" w14:textId="77777777" w:rsidR="00132CD3" w:rsidRPr="00132CD3" w:rsidRDefault="00132CD3" w:rsidP="00132CD3">
            <w:pPr>
              <w:rPr>
                <w:rFonts w:ascii="Century Gothic" w:hAnsi="Century Gothic"/>
                <w:b/>
                <w:bCs/>
                <w:sz w:val="20"/>
                <w:szCs w:val="20"/>
              </w:rPr>
            </w:pPr>
          </w:p>
        </w:tc>
      </w:tr>
      <w:tr w:rsidR="00132CD3" w:rsidRPr="00132CD3" w14:paraId="60F87CF3" w14:textId="77777777" w:rsidTr="00132CD3">
        <w:tc>
          <w:tcPr>
            <w:tcW w:w="1838" w:type="dxa"/>
            <w:vAlign w:val="center"/>
          </w:tcPr>
          <w:p w14:paraId="7F33FD08" w14:textId="0A6BD659" w:rsidR="00132CD3" w:rsidRPr="00132CD3" w:rsidRDefault="00132CD3" w:rsidP="00132CD3">
            <w:pPr>
              <w:jc w:val="center"/>
              <w:rPr>
                <w:rFonts w:ascii="Century Gothic" w:hAnsi="Century Gothic"/>
                <w:b/>
                <w:bCs/>
                <w:color w:val="C00000"/>
                <w:sz w:val="20"/>
                <w:szCs w:val="20"/>
              </w:rPr>
            </w:pPr>
            <w:r w:rsidRPr="00132CD3">
              <w:rPr>
                <w:rFonts w:ascii="Century Gothic" w:hAnsi="Century Gothic"/>
                <w:b/>
                <w:bCs/>
                <w:color w:val="C00000"/>
                <w:sz w:val="20"/>
                <w:szCs w:val="20"/>
              </w:rPr>
              <w:t>ELG</w:t>
            </w:r>
          </w:p>
        </w:tc>
        <w:tc>
          <w:tcPr>
            <w:tcW w:w="5528" w:type="dxa"/>
          </w:tcPr>
          <w:p w14:paraId="660AD3B8" w14:textId="77777777"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sz w:val="20"/>
                <w:szCs w:val="20"/>
              </w:rPr>
              <w:t xml:space="preserve">Hold a pencil effectively in preparation for fluent writing – using the tripod grip in almost all cases. </w:t>
            </w:r>
          </w:p>
          <w:p w14:paraId="48692D4F" w14:textId="77777777" w:rsidR="00132CD3" w:rsidRPr="00132CD3" w:rsidRDefault="00132CD3" w:rsidP="00C864B7">
            <w:pPr>
              <w:pStyle w:val="TableParagraph"/>
              <w:numPr>
                <w:ilvl w:val="0"/>
                <w:numId w:val="1"/>
              </w:numPr>
              <w:tabs>
                <w:tab w:val="left" w:pos="283"/>
              </w:tabs>
              <w:spacing w:before="0"/>
              <w:rPr>
                <w:rFonts w:ascii="Century Gothic" w:hAnsi="Century Gothic"/>
                <w:sz w:val="20"/>
                <w:szCs w:val="20"/>
              </w:rPr>
            </w:pPr>
            <w:r w:rsidRPr="00132CD3">
              <w:rPr>
                <w:rFonts w:ascii="Century Gothic" w:hAnsi="Century Gothic"/>
                <w:sz w:val="20"/>
                <w:szCs w:val="20"/>
              </w:rPr>
              <w:t xml:space="preserve">Use a range of small tools, including scissors, paintbrushes and cutlery. </w:t>
            </w:r>
          </w:p>
          <w:p w14:paraId="087F1452" w14:textId="05FC0605" w:rsidR="00132CD3" w:rsidRPr="00132CD3" w:rsidRDefault="00132CD3" w:rsidP="00C864B7">
            <w:pPr>
              <w:pStyle w:val="ListParagraph"/>
              <w:numPr>
                <w:ilvl w:val="0"/>
                <w:numId w:val="1"/>
              </w:numPr>
              <w:rPr>
                <w:rFonts w:ascii="Century Gothic" w:hAnsi="Century Gothic"/>
                <w:b/>
                <w:bCs/>
                <w:sz w:val="20"/>
                <w:szCs w:val="20"/>
              </w:rPr>
            </w:pPr>
            <w:r w:rsidRPr="00132CD3">
              <w:rPr>
                <w:rFonts w:ascii="Century Gothic" w:hAnsi="Century Gothic"/>
                <w:sz w:val="20"/>
                <w:szCs w:val="20"/>
              </w:rPr>
              <w:t xml:space="preserve">Begin to show accuracy and care when drawing.  </w:t>
            </w:r>
          </w:p>
        </w:tc>
        <w:tc>
          <w:tcPr>
            <w:tcW w:w="5245" w:type="dxa"/>
          </w:tcPr>
          <w:p w14:paraId="5187BBA8" w14:textId="77777777" w:rsidR="00132CD3" w:rsidRPr="00132CD3" w:rsidRDefault="00132CD3" w:rsidP="00C864B7">
            <w:pPr>
              <w:pStyle w:val="ListParagraph"/>
              <w:numPr>
                <w:ilvl w:val="0"/>
                <w:numId w:val="1"/>
              </w:numPr>
              <w:rPr>
                <w:rFonts w:ascii="Century Gothic" w:hAnsi="Century Gothic"/>
                <w:sz w:val="20"/>
                <w:szCs w:val="20"/>
              </w:rPr>
            </w:pPr>
            <w:r w:rsidRPr="00132CD3">
              <w:rPr>
                <w:rFonts w:ascii="Century Gothic" w:hAnsi="Century Gothic"/>
                <w:sz w:val="20"/>
                <w:szCs w:val="20"/>
              </w:rPr>
              <w:t xml:space="preserve">Safely use and explore a variety of materials, tools and techniques, experimenting with colour, design, texture, form and function. </w:t>
            </w:r>
          </w:p>
          <w:p w14:paraId="0E3B3D5F" w14:textId="5F370B99" w:rsidR="00132CD3" w:rsidRPr="00132CD3" w:rsidRDefault="00132CD3" w:rsidP="00C864B7">
            <w:pPr>
              <w:pStyle w:val="ListParagraph"/>
              <w:numPr>
                <w:ilvl w:val="0"/>
                <w:numId w:val="1"/>
              </w:numPr>
              <w:rPr>
                <w:rFonts w:ascii="Century Gothic" w:hAnsi="Century Gothic"/>
                <w:b/>
                <w:bCs/>
                <w:sz w:val="20"/>
                <w:szCs w:val="20"/>
              </w:rPr>
            </w:pPr>
            <w:r w:rsidRPr="00132CD3">
              <w:rPr>
                <w:rFonts w:ascii="Century Gothic" w:hAnsi="Century Gothic"/>
                <w:sz w:val="20"/>
                <w:szCs w:val="20"/>
              </w:rPr>
              <w:t>Share their creations, explaining the process they have used.</w:t>
            </w:r>
          </w:p>
        </w:tc>
        <w:tc>
          <w:tcPr>
            <w:tcW w:w="2777" w:type="dxa"/>
            <w:vMerge/>
          </w:tcPr>
          <w:p w14:paraId="11AE261A" w14:textId="77777777" w:rsidR="00132CD3" w:rsidRPr="00132CD3" w:rsidRDefault="00132CD3" w:rsidP="00132CD3">
            <w:pPr>
              <w:rPr>
                <w:rFonts w:ascii="Century Gothic" w:hAnsi="Century Gothic"/>
                <w:b/>
                <w:bCs/>
                <w:sz w:val="20"/>
                <w:szCs w:val="20"/>
              </w:rPr>
            </w:pPr>
          </w:p>
        </w:tc>
      </w:tr>
    </w:tbl>
    <w:p w14:paraId="752BA5E7" w14:textId="77777777" w:rsidR="00C86428" w:rsidRDefault="00C86428" w:rsidP="00317E58">
      <w:pPr>
        <w:rPr>
          <w:rFonts w:ascii="Century Gothic" w:hAnsi="Century Gothic"/>
          <w:sz w:val="20"/>
          <w:szCs w:val="20"/>
        </w:rPr>
      </w:pPr>
    </w:p>
    <w:tbl>
      <w:tblPr>
        <w:tblStyle w:val="TableGrid"/>
        <w:tblW w:w="0" w:type="auto"/>
        <w:jc w:val="center"/>
        <w:tblLook w:val="04A0" w:firstRow="1" w:lastRow="0" w:firstColumn="1" w:lastColumn="0" w:noHBand="0" w:noVBand="1"/>
      </w:tblPr>
      <w:tblGrid>
        <w:gridCol w:w="1901"/>
        <w:gridCol w:w="2060"/>
        <w:gridCol w:w="2265"/>
        <w:gridCol w:w="2474"/>
        <w:gridCol w:w="2180"/>
        <w:gridCol w:w="2321"/>
        <w:gridCol w:w="2187"/>
      </w:tblGrid>
      <w:tr w:rsidR="00C86428" w:rsidRPr="00C86428" w14:paraId="7B932AD9" w14:textId="77777777" w:rsidTr="00C86428">
        <w:trPr>
          <w:trHeight w:val="304"/>
          <w:jc w:val="center"/>
        </w:trPr>
        <w:tc>
          <w:tcPr>
            <w:tcW w:w="1660" w:type="dxa"/>
            <w:shd w:val="clear" w:color="auto" w:fill="C00000"/>
            <w:vAlign w:val="center"/>
          </w:tcPr>
          <w:p w14:paraId="5B65C5E3" w14:textId="17192212" w:rsidR="00132CD3" w:rsidRPr="00C86428" w:rsidRDefault="00132CD3" w:rsidP="00C86428">
            <w:pPr>
              <w:jc w:val="center"/>
              <w:rPr>
                <w:rFonts w:ascii="Century Gothic" w:hAnsi="Century Gothic"/>
                <w:b/>
                <w:bCs/>
                <w:color w:val="FFFFFF" w:themeColor="background1"/>
                <w:sz w:val="24"/>
                <w:szCs w:val="24"/>
              </w:rPr>
            </w:pPr>
            <w:r w:rsidRPr="00C86428">
              <w:rPr>
                <w:rFonts w:ascii="Century Gothic" w:hAnsi="Century Gothic"/>
                <w:b/>
                <w:bCs/>
                <w:color w:val="FFFFFF" w:themeColor="background1"/>
                <w:sz w:val="24"/>
                <w:szCs w:val="24"/>
              </w:rPr>
              <w:lastRenderedPageBreak/>
              <w:t>Skill</w:t>
            </w:r>
          </w:p>
        </w:tc>
        <w:tc>
          <w:tcPr>
            <w:tcW w:w="2126" w:type="dxa"/>
            <w:shd w:val="clear" w:color="auto" w:fill="C00000"/>
            <w:vAlign w:val="center"/>
          </w:tcPr>
          <w:p w14:paraId="6A6580C3" w14:textId="698427BB" w:rsidR="00132CD3" w:rsidRPr="00C86428" w:rsidRDefault="00132CD3" w:rsidP="00C86428">
            <w:pPr>
              <w:jc w:val="center"/>
              <w:rPr>
                <w:rFonts w:ascii="Century Gothic" w:hAnsi="Century Gothic"/>
                <w:b/>
                <w:bCs/>
                <w:sz w:val="24"/>
                <w:szCs w:val="24"/>
              </w:rPr>
            </w:pPr>
            <w:r w:rsidRPr="00C86428">
              <w:rPr>
                <w:rFonts w:ascii="Century Gothic" w:hAnsi="Century Gothic"/>
                <w:b/>
                <w:bCs/>
                <w:sz w:val="24"/>
                <w:szCs w:val="24"/>
              </w:rPr>
              <w:t>Year 1</w:t>
            </w:r>
          </w:p>
        </w:tc>
        <w:tc>
          <w:tcPr>
            <w:tcW w:w="2306" w:type="dxa"/>
            <w:shd w:val="clear" w:color="auto" w:fill="C00000"/>
            <w:vAlign w:val="center"/>
          </w:tcPr>
          <w:p w14:paraId="530996E0" w14:textId="7958A90A" w:rsidR="00132CD3" w:rsidRPr="00C86428" w:rsidRDefault="00132CD3" w:rsidP="00C86428">
            <w:pPr>
              <w:jc w:val="center"/>
              <w:rPr>
                <w:rFonts w:ascii="Century Gothic" w:hAnsi="Century Gothic"/>
                <w:b/>
                <w:bCs/>
                <w:sz w:val="24"/>
                <w:szCs w:val="24"/>
              </w:rPr>
            </w:pPr>
            <w:r w:rsidRPr="00C86428">
              <w:rPr>
                <w:rFonts w:ascii="Century Gothic" w:hAnsi="Century Gothic"/>
                <w:b/>
                <w:bCs/>
                <w:sz w:val="24"/>
                <w:szCs w:val="24"/>
              </w:rPr>
              <w:t>Year 2</w:t>
            </w:r>
          </w:p>
        </w:tc>
        <w:tc>
          <w:tcPr>
            <w:tcW w:w="2515" w:type="dxa"/>
            <w:shd w:val="clear" w:color="auto" w:fill="C00000"/>
            <w:vAlign w:val="center"/>
          </w:tcPr>
          <w:p w14:paraId="31EDE7A4" w14:textId="11341D6F" w:rsidR="00132CD3" w:rsidRPr="00C86428" w:rsidRDefault="00132CD3" w:rsidP="00C86428">
            <w:pPr>
              <w:jc w:val="center"/>
              <w:rPr>
                <w:rFonts w:ascii="Century Gothic" w:hAnsi="Century Gothic"/>
                <w:b/>
                <w:bCs/>
                <w:sz w:val="24"/>
                <w:szCs w:val="24"/>
              </w:rPr>
            </w:pPr>
            <w:r w:rsidRPr="00C86428">
              <w:rPr>
                <w:rFonts w:ascii="Century Gothic" w:hAnsi="Century Gothic"/>
                <w:b/>
                <w:bCs/>
                <w:sz w:val="24"/>
                <w:szCs w:val="24"/>
              </w:rPr>
              <w:t>Year 3</w:t>
            </w:r>
          </w:p>
        </w:tc>
        <w:tc>
          <w:tcPr>
            <w:tcW w:w="2242" w:type="dxa"/>
            <w:shd w:val="clear" w:color="auto" w:fill="C00000"/>
            <w:vAlign w:val="center"/>
          </w:tcPr>
          <w:p w14:paraId="0EDC575F" w14:textId="5F39A23D" w:rsidR="00132CD3" w:rsidRPr="00C86428" w:rsidRDefault="00132CD3" w:rsidP="00C86428">
            <w:pPr>
              <w:jc w:val="center"/>
              <w:rPr>
                <w:rFonts w:ascii="Century Gothic" w:hAnsi="Century Gothic"/>
                <w:b/>
                <w:bCs/>
                <w:sz w:val="24"/>
                <w:szCs w:val="24"/>
              </w:rPr>
            </w:pPr>
            <w:r w:rsidRPr="00C86428">
              <w:rPr>
                <w:rFonts w:ascii="Century Gothic" w:hAnsi="Century Gothic"/>
                <w:b/>
                <w:bCs/>
                <w:sz w:val="24"/>
                <w:szCs w:val="24"/>
              </w:rPr>
              <w:t>Year 4</w:t>
            </w:r>
          </w:p>
        </w:tc>
        <w:tc>
          <w:tcPr>
            <w:tcW w:w="2341" w:type="dxa"/>
            <w:shd w:val="clear" w:color="auto" w:fill="C00000"/>
            <w:vAlign w:val="center"/>
          </w:tcPr>
          <w:p w14:paraId="3610945B" w14:textId="651AC419" w:rsidR="00132CD3" w:rsidRPr="00C86428" w:rsidRDefault="00132CD3" w:rsidP="00C86428">
            <w:pPr>
              <w:jc w:val="center"/>
              <w:rPr>
                <w:rFonts w:ascii="Century Gothic" w:hAnsi="Century Gothic"/>
                <w:b/>
                <w:bCs/>
                <w:sz w:val="24"/>
                <w:szCs w:val="24"/>
              </w:rPr>
            </w:pPr>
            <w:r w:rsidRPr="00C86428">
              <w:rPr>
                <w:rFonts w:ascii="Century Gothic" w:hAnsi="Century Gothic"/>
                <w:b/>
                <w:bCs/>
                <w:sz w:val="24"/>
                <w:szCs w:val="24"/>
              </w:rPr>
              <w:t>Year 5</w:t>
            </w:r>
          </w:p>
        </w:tc>
        <w:tc>
          <w:tcPr>
            <w:tcW w:w="2198" w:type="dxa"/>
            <w:shd w:val="clear" w:color="auto" w:fill="C00000"/>
            <w:vAlign w:val="center"/>
          </w:tcPr>
          <w:p w14:paraId="35182D6B" w14:textId="0CE5071E" w:rsidR="00132CD3" w:rsidRPr="00C86428" w:rsidRDefault="00132CD3" w:rsidP="00C86428">
            <w:pPr>
              <w:jc w:val="center"/>
              <w:rPr>
                <w:rFonts w:ascii="Century Gothic" w:hAnsi="Century Gothic"/>
                <w:b/>
                <w:bCs/>
                <w:sz w:val="24"/>
                <w:szCs w:val="24"/>
              </w:rPr>
            </w:pPr>
            <w:r w:rsidRPr="00C86428">
              <w:rPr>
                <w:rFonts w:ascii="Century Gothic" w:hAnsi="Century Gothic"/>
                <w:b/>
                <w:bCs/>
                <w:sz w:val="24"/>
                <w:szCs w:val="24"/>
              </w:rPr>
              <w:t>Year 6</w:t>
            </w:r>
          </w:p>
        </w:tc>
      </w:tr>
      <w:tr w:rsidR="008D0E92" w:rsidRPr="00C86428" w14:paraId="3DB9A987" w14:textId="77777777" w:rsidTr="00C86428">
        <w:trPr>
          <w:trHeight w:val="284"/>
          <w:jc w:val="center"/>
        </w:trPr>
        <w:tc>
          <w:tcPr>
            <w:tcW w:w="1660" w:type="dxa"/>
            <w:vAlign w:val="center"/>
          </w:tcPr>
          <w:p w14:paraId="57DFC3E3" w14:textId="62F4F7B8" w:rsidR="008D0E92" w:rsidRPr="00C86428" w:rsidRDefault="008D0E92" w:rsidP="00C86428">
            <w:pPr>
              <w:jc w:val="center"/>
              <w:rPr>
                <w:rFonts w:ascii="Century Gothic" w:hAnsi="Century Gothic"/>
                <w:b/>
                <w:bCs/>
                <w:color w:val="C00000"/>
                <w:sz w:val="24"/>
                <w:szCs w:val="24"/>
              </w:rPr>
            </w:pPr>
            <w:r w:rsidRPr="00C86428">
              <w:rPr>
                <w:rFonts w:ascii="Century Gothic" w:hAnsi="Century Gothic"/>
                <w:b/>
                <w:bCs/>
                <w:color w:val="C00000"/>
                <w:sz w:val="24"/>
                <w:szCs w:val="24"/>
              </w:rPr>
              <w:t>Generating Ideas</w:t>
            </w:r>
          </w:p>
        </w:tc>
        <w:tc>
          <w:tcPr>
            <w:tcW w:w="2126" w:type="dxa"/>
          </w:tcPr>
          <w:p w14:paraId="2EEC97F9" w14:textId="77777777" w:rsidR="008D0E92" w:rsidRPr="00C86428" w:rsidRDefault="008D0E92" w:rsidP="00C86428">
            <w:pPr>
              <w:rPr>
                <w:rFonts w:ascii="Century Gothic" w:hAnsi="Century Gothic" w:cs="AppleSystemUIFont"/>
                <w:sz w:val="20"/>
                <w:szCs w:val="20"/>
              </w:rPr>
            </w:pPr>
            <w:r w:rsidRPr="00C86428">
              <w:rPr>
                <w:rFonts w:ascii="Century Gothic" w:hAnsi="Century Gothic" w:cs="AppleSystemUIFont"/>
                <w:sz w:val="20"/>
                <w:szCs w:val="20"/>
              </w:rPr>
              <w:t xml:space="preserve">Develop a </w:t>
            </w:r>
            <w:r w:rsidRPr="00C86428">
              <w:rPr>
                <w:rFonts w:ascii="Century Gothic" w:hAnsi="Century Gothic" w:cs="AppleSystemUIFont"/>
                <w:b/>
                <w:bCs/>
                <w:sz w:val="20"/>
                <w:szCs w:val="20"/>
              </w:rPr>
              <w:t xml:space="preserve">sketchbook habit </w:t>
            </w:r>
            <w:r w:rsidRPr="00C86428">
              <w:rPr>
                <w:rFonts w:ascii="Century Gothic" w:hAnsi="Century Gothic" w:cs="AppleSystemUIFont"/>
                <w:sz w:val="20"/>
                <w:szCs w:val="20"/>
              </w:rPr>
              <w:t xml:space="preserve">and understand some of the activities which might take place in a sketchbook </w:t>
            </w:r>
            <w:proofErr w:type="spellStart"/>
            <w:r w:rsidRPr="00C86428">
              <w:rPr>
                <w:rFonts w:ascii="Century Gothic" w:hAnsi="Century Gothic" w:cs="AppleSystemUIFont"/>
                <w:sz w:val="20"/>
                <w:szCs w:val="20"/>
              </w:rPr>
              <w:t>e.g</w:t>
            </w:r>
            <w:proofErr w:type="spellEnd"/>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drawing, cutting/sticking, collecting</w:t>
            </w:r>
            <w:r w:rsidRPr="00C86428">
              <w:rPr>
                <w:rFonts w:ascii="Century Gothic" w:hAnsi="Century Gothic" w:cs="AppleSystemUIFont"/>
                <w:sz w:val="20"/>
                <w:szCs w:val="20"/>
              </w:rPr>
              <w:t>.</w:t>
            </w:r>
          </w:p>
          <w:p w14:paraId="1A9468BE" w14:textId="77777777" w:rsidR="008D0E92" w:rsidRPr="00C86428" w:rsidRDefault="008D0E92" w:rsidP="00C86428">
            <w:pPr>
              <w:rPr>
                <w:rFonts w:ascii="Century Gothic" w:hAnsi="Century Gothic" w:cs="AppleSystemUIFont"/>
                <w:sz w:val="20"/>
                <w:szCs w:val="20"/>
              </w:rPr>
            </w:pPr>
          </w:p>
          <w:p w14:paraId="590A09BB"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Develop questions to ask when looking at artworks and /or </w:t>
            </w:r>
            <w:r w:rsidRPr="00C86428">
              <w:rPr>
                <w:rFonts w:ascii="Century Gothic" w:hAnsi="Century Gothic" w:cs="AppleSystemUIFont"/>
                <w:b/>
                <w:bCs/>
                <w:sz w:val="20"/>
                <w:szCs w:val="20"/>
              </w:rPr>
              <w:t>stimulus</w:t>
            </w:r>
            <w:r w:rsidRPr="00C86428">
              <w:rPr>
                <w:rFonts w:ascii="Century Gothic" w:hAnsi="Century Gothic" w:cs="AppleSystemUIFont"/>
                <w:sz w:val="20"/>
                <w:szCs w:val="20"/>
              </w:rPr>
              <w:t>:</w:t>
            </w:r>
          </w:p>
          <w:p w14:paraId="71243B19"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-Describe what you can see.</w:t>
            </w:r>
          </w:p>
          <w:p w14:paraId="15FC2B11"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-Describe what you like? Why?</w:t>
            </w:r>
          </w:p>
          <w:p w14:paraId="060CDDC2"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-How does it make you feel?</w:t>
            </w:r>
          </w:p>
          <w:p w14:paraId="5B16E18E" w14:textId="77777777" w:rsidR="008D0E92" w:rsidRPr="00C86428" w:rsidRDefault="008D0E92" w:rsidP="00C86428">
            <w:pPr>
              <w:rPr>
                <w:rFonts w:ascii="Century Gothic" w:hAnsi="Century Gothic" w:cs="AppleSystemUIFont"/>
                <w:sz w:val="20"/>
                <w:szCs w:val="20"/>
              </w:rPr>
            </w:pPr>
            <w:r w:rsidRPr="00C86428">
              <w:rPr>
                <w:rFonts w:ascii="Century Gothic" w:hAnsi="Century Gothic" w:cs="AppleSystemUIFont"/>
                <w:sz w:val="20"/>
                <w:szCs w:val="20"/>
              </w:rPr>
              <w:t>-What would you like to ask the artist?</w:t>
            </w:r>
          </w:p>
          <w:p w14:paraId="4F7CCD45" w14:textId="77777777" w:rsidR="008D0E92" w:rsidRPr="00C86428" w:rsidRDefault="008D0E92" w:rsidP="00C86428">
            <w:pPr>
              <w:rPr>
                <w:rFonts w:ascii="Century Gothic" w:hAnsi="Century Gothic" w:cs="AppleSystemUIFont"/>
                <w:sz w:val="20"/>
                <w:szCs w:val="20"/>
              </w:rPr>
            </w:pPr>
          </w:p>
          <w:p w14:paraId="6300BBBA"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Generate ideas through playful, hands-on, </w:t>
            </w:r>
            <w:r w:rsidRPr="00C86428">
              <w:rPr>
                <w:rFonts w:ascii="Century Gothic" w:hAnsi="Century Gothic" w:cs="AppleSystemUIFont"/>
                <w:b/>
                <w:bCs/>
                <w:sz w:val="20"/>
                <w:szCs w:val="20"/>
              </w:rPr>
              <w:t>exploration</w:t>
            </w:r>
            <w:r w:rsidRPr="00C86428">
              <w:rPr>
                <w:rFonts w:ascii="Century Gothic" w:hAnsi="Century Gothic" w:cs="AppleSystemUIFont"/>
                <w:sz w:val="20"/>
                <w:szCs w:val="20"/>
              </w:rPr>
              <w:t xml:space="preserve"> of materials without being constricted towards a pre-defined </w:t>
            </w:r>
            <w:r w:rsidRPr="00C86428">
              <w:rPr>
                <w:rFonts w:ascii="Century Gothic" w:hAnsi="Century Gothic" w:cs="AppleSystemUIFont"/>
                <w:b/>
                <w:bCs/>
                <w:sz w:val="20"/>
                <w:szCs w:val="20"/>
              </w:rPr>
              <w:t>outcome</w:t>
            </w:r>
            <w:r w:rsidRPr="00C86428">
              <w:rPr>
                <w:rFonts w:ascii="Century Gothic" w:hAnsi="Century Gothic" w:cs="AppleSystemUIFont"/>
                <w:sz w:val="20"/>
                <w:szCs w:val="20"/>
              </w:rPr>
              <w:t>.</w:t>
            </w:r>
          </w:p>
          <w:p w14:paraId="61D2FDE1" w14:textId="77777777" w:rsidR="008D0E92" w:rsidRPr="00C86428" w:rsidRDefault="008D0E92" w:rsidP="00C86428">
            <w:pPr>
              <w:rPr>
                <w:rFonts w:ascii="Century Gothic" w:hAnsi="Century Gothic"/>
                <w:sz w:val="20"/>
                <w:szCs w:val="20"/>
              </w:rPr>
            </w:pPr>
          </w:p>
          <w:p w14:paraId="3E6ABB73" w14:textId="766288D0" w:rsidR="008D0E92" w:rsidRPr="00C86428" w:rsidRDefault="008D0E92" w:rsidP="00C86428">
            <w:pPr>
              <w:rPr>
                <w:rFonts w:ascii="Century Gothic" w:hAnsi="Century Gothic"/>
                <w:sz w:val="20"/>
                <w:szCs w:val="20"/>
              </w:rPr>
            </w:pPr>
            <w:r w:rsidRPr="00C86428">
              <w:rPr>
                <w:rFonts w:ascii="Century Gothic" w:hAnsi="Century Gothic" w:cs="AppleSystemUIFont"/>
                <w:sz w:val="20"/>
                <w:szCs w:val="20"/>
              </w:rPr>
              <w:t xml:space="preserve">Enjoy looking at artwork made by </w:t>
            </w:r>
            <w:r w:rsidRPr="00C86428">
              <w:rPr>
                <w:rFonts w:ascii="Century Gothic" w:hAnsi="Century Gothic" w:cs="AppleSystemUIFont"/>
                <w:b/>
                <w:bCs/>
                <w:sz w:val="20"/>
                <w:szCs w:val="20"/>
              </w:rPr>
              <w:t>artists, craftspeople, architects and designers</w:t>
            </w:r>
            <w:r w:rsidRPr="00C86428">
              <w:rPr>
                <w:rFonts w:ascii="Century Gothic" w:hAnsi="Century Gothic" w:cs="AppleSystemUIFont"/>
                <w:sz w:val="20"/>
                <w:szCs w:val="20"/>
              </w:rPr>
              <w:t xml:space="preserve">, and finding </w:t>
            </w:r>
            <w:r w:rsidRPr="00C86428">
              <w:rPr>
                <w:rFonts w:ascii="Century Gothic" w:hAnsi="Century Gothic" w:cs="AppleSystemUIFont"/>
                <w:b/>
                <w:bCs/>
                <w:sz w:val="20"/>
                <w:szCs w:val="20"/>
              </w:rPr>
              <w:t>elements</w:t>
            </w:r>
            <w:r w:rsidRPr="00C86428">
              <w:rPr>
                <w:rFonts w:ascii="Century Gothic" w:hAnsi="Century Gothic" w:cs="AppleSystemUIFont"/>
                <w:sz w:val="20"/>
                <w:szCs w:val="20"/>
              </w:rPr>
              <w:t xml:space="preserve"> which inspire.</w:t>
            </w:r>
          </w:p>
        </w:tc>
        <w:tc>
          <w:tcPr>
            <w:tcW w:w="2306" w:type="dxa"/>
          </w:tcPr>
          <w:p w14:paraId="45FA7E0F"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 xml:space="preserve">Practice and develop </w:t>
            </w:r>
            <w:r w:rsidRPr="00C86428">
              <w:rPr>
                <w:rFonts w:ascii="Century Gothic" w:hAnsi="Century Gothic" w:cs="AppleSystemUIFont"/>
                <w:b/>
                <w:bCs/>
                <w:sz w:val="20"/>
                <w:szCs w:val="20"/>
              </w:rPr>
              <w:t>sketchbook</w:t>
            </w:r>
            <w:r w:rsidRPr="00C86428">
              <w:rPr>
                <w:rFonts w:ascii="Century Gothic" w:hAnsi="Century Gothic" w:cs="AppleSystemUIFont"/>
                <w:sz w:val="20"/>
                <w:szCs w:val="20"/>
              </w:rPr>
              <w:t xml:space="preserve"> use, incorporating the following new activities:  </w:t>
            </w:r>
            <w:r w:rsidRPr="00C86428">
              <w:rPr>
                <w:rFonts w:ascii="Century Gothic" w:hAnsi="Century Gothic" w:cs="AppleSystemUIFont"/>
                <w:b/>
                <w:bCs/>
                <w:sz w:val="20"/>
                <w:szCs w:val="20"/>
              </w:rPr>
              <w:t>drawing to discover, drawing to show you have seen, drawing to experiment, collecting, sticking, writing notes</w:t>
            </w:r>
            <w:r w:rsidRPr="00C86428">
              <w:rPr>
                <w:rFonts w:ascii="Century Gothic" w:hAnsi="Century Gothic" w:cs="AppleSystemUIFont"/>
                <w:sz w:val="20"/>
                <w:szCs w:val="20"/>
              </w:rPr>
              <w:t>…</w:t>
            </w:r>
          </w:p>
          <w:p w14:paraId="35C2CFC7"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0DA9E654"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Look at a variety of types of source material and understand the differences: including images on screen, images in books and websites, </w:t>
            </w:r>
            <w:proofErr w:type="gramStart"/>
            <w:r w:rsidRPr="00C86428">
              <w:rPr>
                <w:rFonts w:ascii="Century Gothic" w:hAnsi="Century Gothic" w:cs="AppleSystemUIFont"/>
                <w:sz w:val="20"/>
                <w:szCs w:val="20"/>
              </w:rPr>
              <w:t>art work</w:t>
            </w:r>
            <w:proofErr w:type="gramEnd"/>
            <w:r w:rsidRPr="00C86428">
              <w:rPr>
                <w:rFonts w:ascii="Century Gothic" w:hAnsi="Century Gothic" w:cs="AppleSystemUIFont"/>
                <w:sz w:val="20"/>
                <w:szCs w:val="20"/>
              </w:rPr>
              <w:t xml:space="preserve"> in galleries and objects in museums. </w:t>
            </w:r>
          </w:p>
          <w:p w14:paraId="49F5E09C"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1FA5F868" w14:textId="78B68E12" w:rsidR="008D0E92" w:rsidRPr="00C86428" w:rsidRDefault="008D0E92" w:rsidP="00C86428">
            <w:pPr>
              <w:rPr>
                <w:rFonts w:ascii="Century Gothic" w:hAnsi="Century Gothic"/>
                <w:sz w:val="20"/>
                <w:szCs w:val="20"/>
              </w:rPr>
            </w:pPr>
            <w:r w:rsidRPr="00C86428">
              <w:rPr>
                <w:rFonts w:ascii="Century Gothic" w:hAnsi="Century Gothic" w:cs="AppleSystemUIFont"/>
                <w:sz w:val="20"/>
                <w:szCs w:val="20"/>
              </w:rPr>
              <w:t xml:space="preserve">Generate ideas through </w:t>
            </w:r>
            <w:r w:rsidRPr="00C86428">
              <w:rPr>
                <w:rFonts w:ascii="Century Gothic" w:hAnsi="Century Gothic" w:cs="AppleSystemUIFont"/>
                <w:b/>
                <w:bCs/>
                <w:sz w:val="20"/>
                <w:szCs w:val="20"/>
              </w:rPr>
              <w:t>exploration</w:t>
            </w:r>
            <w:r w:rsidRPr="00C86428">
              <w:rPr>
                <w:rFonts w:ascii="Century Gothic" w:hAnsi="Century Gothic" w:cs="AppleSystemUIFont"/>
                <w:sz w:val="20"/>
                <w:szCs w:val="20"/>
              </w:rPr>
              <w:t xml:space="preserve"> of materials, building an understanding of what each material can do, how it can be constructed, being open during </w:t>
            </w:r>
            <w:r w:rsidRPr="00C86428">
              <w:rPr>
                <w:rFonts w:ascii="Century Gothic" w:hAnsi="Century Gothic" w:cs="AppleSystemUIFont"/>
                <w:sz w:val="20"/>
                <w:szCs w:val="20"/>
              </w:rPr>
              <w:lastRenderedPageBreak/>
              <w:t xml:space="preserve">the </w:t>
            </w:r>
            <w:r w:rsidRPr="00C86428">
              <w:rPr>
                <w:rFonts w:ascii="Century Gothic" w:hAnsi="Century Gothic" w:cs="AppleSystemUIFont"/>
                <w:b/>
                <w:bCs/>
                <w:sz w:val="20"/>
                <w:szCs w:val="20"/>
              </w:rPr>
              <w:t>process</w:t>
            </w:r>
            <w:r w:rsidRPr="00C86428">
              <w:rPr>
                <w:rFonts w:ascii="Century Gothic" w:hAnsi="Century Gothic" w:cs="AppleSystemUIFont"/>
                <w:sz w:val="20"/>
                <w:szCs w:val="20"/>
              </w:rPr>
              <w:t xml:space="preserve"> to unexpected ideas.</w:t>
            </w:r>
          </w:p>
        </w:tc>
        <w:tc>
          <w:tcPr>
            <w:tcW w:w="2515" w:type="dxa"/>
          </w:tcPr>
          <w:p w14:paraId="28915305"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 xml:space="preserve">Practice and develop </w:t>
            </w:r>
            <w:r w:rsidRPr="00C86428">
              <w:rPr>
                <w:rFonts w:ascii="Century Gothic" w:hAnsi="Century Gothic" w:cs="AppleSystemUIFont"/>
                <w:b/>
                <w:bCs/>
                <w:sz w:val="20"/>
                <w:szCs w:val="20"/>
              </w:rPr>
              <w:t>sketchbook</w:t>
            </w:r>
            <w:r w:rsidRPr="00C86428">
              <w:rPr>
                <w:rFonts w:ascii="Century Gothic" w:hAnsi="Century Gothic" w:cs="AppleSystemUIFont"/>
                <w:sz w:val="20"/>
                <w:szCs w:val="20"/>
              </w:rPr>
              <w:t xml:space="preserve"> use, incorporating the following new activities:   </w:t>
            </w:r>
            <w:r w:rsidRPr="00C86428">
              <w:rPr>
                <w:rFonts w:ascii="Century Gothic" w:hAnsi="Century Gothic" w:cs="AppleSystemUIFont"/>
                <w:b/>
                <w:bCs/>
                <w:sz w:val="20"/>
                <w:szCs w:val="20"/>
              </w:rPr>
              <w:t>exploring colour, exploring paint, testing ideas, collecting, sticking, writing notes, looking back, thinking forwards and around…</w:t>
            </w:r>
          </w:p>
          <w:p w14:paraId="6A2AAF6B"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02989C74"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Use digital media to identify and research artists, craftspeople, architects and designers.</w:t>
            </w:r>
          </w:p>
          <w:p w14:paraId="33B6B5EE"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036E3040"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Discuss artist’s </w:t>
            </w:r>
            <w:r w:rsidRPr="00C86428">
              <w:rPr>
                <w:rFonts w:ascii="Century Gothic" w:hAnsi="Century Gothic" w:cs="AppleSystemUIFont"/>
                <w:b/>
                <w:bCs/>
                <w:sz w:val="20"/>
                <w:szCs w:val="20"/>
              </w:rPr>
              <w:t>intention</w:t>
            </w:r>
            <w:r w:rsidRPr="00C86428">
              <w:rPr>
                <w:rFonts w:ascii="Century Gothic" w:hAnsi="Century Gothic" w:cs="AppleSystemUIFont"/>
                <w:sz w:val="20"/>
                <w:szCs w:val="20"/>
              </w:rPr>
              <w:t xml:space="preserve"> and </w:t>
            </w:r>
            <w:r w:rsidRPr="00C86428">
              <w:rPr>
                <w:rFonts w:ascii="Century Gothic" w:hAnsi="Century Gothic" w:cs="AppleSystemUIFont"/>
                <w:b/>
                <w:bCs/>
                <w:sz w:val="20"/>
                <w:szCs w:val="20"/>
              </w:rPr>
              <w:t>reflect</w:t>
            </w:r>
            <w:r w:rsidRPr="00C86428">
              <w:rPr>
                <w:rFonts w:ascii="Century Gothic" w:hAnsi="Century Gothic" w:cs="AppleSystemUIFont"/>
                <w:sz w:val="20"/>
                <w:szCs w:val="20"/>
              </w:rPr>
              <w:t xml:space="preserve"> upon your </w:t>
            </w:r>
            <w:r w:rsidRPr="00C86428">
              <w:rPr>
                <w:rFonts w:ascii="Century Gothic" w:hAnsi="Century Gothic" w:cs="AppleSystemUIFont"/>
                <w:b/>
                <w:bCs/>
                <w:sz w:val="20"/>
                <w:szCs w:val="20"/>
              </w:rPr>
              <w:t>response</w:t>
            </w:r>
            <w:r w:rsidRPr="00C86428">
              <w:rPr>
                <w:rFonts w:ascii="Century Gothic" w:hAnsi="Century Gothic" w:cs="AppleSystemUIFont"/>
                <w:sz w:val="20"/>
                <w:szCs w:val="20"/>
              </w:rPr>
              <w:t xml:space="preserve">. </w:t>
            </w:r>
          </w:p>
          <w:p w14:paraId="353DC7FD"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1E2E0C5B"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Look at artforms beyond the visual arts: literature, drama, music, film etc and explore how they relate to your visual art form.</w:t>
            </w:r>
          </w:p>
          <w:p w14:paraId="679CB18F"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163D115C"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Use growing knowledge of how </w:t>
            </w:r>
            <w:r w:rsidRPr="00C86428">
              <w:rPr>
                <w:rFonts w:ascii="Century Gothic" w:hAnsi="Century Gothic" w:cs="AppleSystemUIFont"/>
                <w:b/>
                <w:bCs/>
                <w:sz w:val="20"/>
                <w:szCs w:val="20"/>
              </w:rPr>
              <w:t>materials</w:t>
            </w:r>
            <w:r w:rsidRPr="00C86428">
              <w:rPr>
                <w:rFonts w:ascii="Century Gothic" w:hAnsi="Century Gothic" w:cs="AppleSystemUIFont"/>
                <w:sz w:val="20"/>
                <w:szCs w:val="20"/>
              </w:rPr>
              <w:t xml:space="preserve"> and </w:t>
            </w:r>
            <w:r w:rsidRPr="00C86428">
              <w:rPr>
                <w:rFonts w:ascii="Century Gothic" w:hAnsi="Century Gothic" w:cs="AppleSystemUIFont"/>
                <w:b/>
                <w:bCs/>
                <w:sz w:val="20"/>
                <w:szCs w:val="20"/>
              </w:rPr>
              <w:t>medium</w:t>
            </w:r>
            <w:r w:rsidRPr="00C86428">
              <w:rPr>
                <w:rFonts w:ascii="Century Gothic" w:hAnsi="Century Gothic" w:cs="AppleSystemUIFont"/>
                <w:sz w:val="20"/>
                <w:szCs w:val="20"/>
              </w:rPr>
              <w:t xml:space="preserve"> </w:t>
            </w:r>
            <w:r w:rsidRPr="00C86428">
              <w:rPr>
                <w:rFonts w:ascii="Century Gothic" w:hAnsi="Century Gothic" w:cs="AppleSystemUIFont"/>
                <w:sz w:val="20"/>
                <w:szCs w:val="20"/>
              </w:rPr>
              <w:lastRenderedPageBreak/>
              <w:t xml:space="preserve">act, to help develop ideas. </w:t>
            </w:r>
          </w:p>
          <w:p w14:paraId="1FE049C2" w14:textId="77777777" w:rsidR="008D0E92" w:rsidRPr="00C86428" w:rsidRDefault="008D0E92" w:rsidP="00C86428">
            <w:pPr>
              <w:autoSpaceDE w:val="0"/>
              <w:autoSpaceDN w:val="0"/>
              <w:adjustRightInd w:val="0"/>
              <w:rPr>
                <w:rFonts w:ascii="Century Gothic" w:hAnsi="Century Gothic" w:cs="AppleSystemUIFont"/>
                <w:sz w:val="20"/>
                <w:szCs w:val="20"/>
              </w:rPr>
            </w:pPr>
          </w:p>
          <w:p w14:paraId="0154A520" w14:textId="3FCFBF0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Continue to </w:t>
            </w:r>
            <w:r w:rsidRPr="00C86428">
              <w:rPr>
                <w:rFonts w:ascii="Century Gothic" w:hAnsi="Century Gothic" w:cs="AppleSystemUIFont"/>
                <w:b/>
                <w:bCs/>
                <w:sz w:val="20"/>
                <w:szCs w:val="20"/>
              </w:rPr>
              <w:t>generate ideas</w:t>
            </w:r>
            <w:r w:rsidRPr="00C86428">
              <w:rPr>
                <w:rFonts w:ascii="Century Gothic" w:hAnsi="Century Gothic" w:cs="AppleSystemUIFont"/>
                <w:sz w:val="20"/>
                <w:szCs w:val="20"/>
              </w:rPr>
              <w:t xml:space="preserve"> through space for playful making. </w:t>
            </w:r>
          </w:p>
          <w:p w14:paraId="274F7EDD"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2FC2ADA4"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Develop questions to ask when looking at artworks and /or stimulus:</w:t>
            </w:r>
          </w:p>
          <w:p w14:paraId="5A8C4B40"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-Describe what you see</w:t>
            </w:r>
          </w:p>
          <w:p w14:paraId="532FB033"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-What do you like/dislike? Why</w:t>
            </w:r>
          </w:p>
          <w:p w14:paraId="678783DE"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-What is the artist saying to us in this artwork?</w:t>
            </w:r>
          </w:p>
          <w:p w14:paraId="54DAD8B4"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-How does it make you feel?</w:t>
            </w:r>
          </w:p>
          <w:p w14:paraId="3D376827" w14:textId="6AB8514C" w:rsidR="008D0E92" w:rsidRPr="00C86428" w:rsidRDefault="008D0E92" w:rsidP="00C86428">
            <w:pPr>
              <w:rPr>
                <w:rFonts w:ascii="Century Gothic" w:hAnsi="Century Gothic"/>
                <w:sz w:val="20"/>
                <w:szCs w:val="20"/>
              </w:rPr>
            </w:pPr>
            <w:r w:rsidRPr="00C86428">
              <w:rPr>
                <w:rFonts w:ascii="Century Gothic" w:hAnsi="Century Gothic" w:cs="AppleSystemUIFont"/>
                <w:sz w:val="20"/>
                <w:szCs w:val="20"/>
              </w:rPr>
              <w:t>-How might it inspire you in making your own art?</w:t>
            </w:r>
          </w:p>
        </w:tc>
        <w:tc>
          <w:tcPr>
            <w:tcW w:w="2242" w:type="dxa"/>
          </w:tcPr>
          <w:p w14:paraId="1609B138"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Continue to develop a “</w:t>
            </w:r>
            <w:r w:rsidRPr="00C86428">
              <w:rPr>
                <w:rFonts w:ascii="Century Gothic" w:hAnsi="Century Gothic" w:cs="AppleSystemUIFont"/>
                <w:b/>
                <w:bCs/>
                <w:sz w:val="20"/>
                <w:szCs w:val="20"/>
              </w:rPr>
              <w:t>sketchbook habit</w:t>
            </w:r>
            <w:r w:rsidRPr="00C86428">
              <w:rPr>
                <w:rFonts w:ascii="Century Gothic" w:hAnsi="Century Gothic" w:cs="AppleSystemUIFont"/>
                <w:sz w:val="20"/>
                <w:szCs w:val="20"/>
              </w:rPr>
              <w:t>”, using a sketchbook as a place to record individual response to the world.</w:t>
            </w:r>
          </w:p>
          <w:p w14:paraId="0CE06AD1" w14:textId="77777777" w:rsidR="008D0E92" w:rsidRPr="00C86428" w:rsidRDefault="008D0E92" w:rsidP="00C86428">
            <w:pPr>
              <w:autoSpaceDE w:val="0"/>
              <w:autoSpaceDN w:val="0"/>
              <w:adjustRightInd w:val="0"/>
              <w:rPr>
                <w:rFonts w:ascii="Century Gothic" w:hAnsi="Century Gothic" w:cs="AppleSystemUIFont"/>
                <w:sz w:val="20"/>
                <w:szCs w:val="20"/>
              </w:rPr>
            </w:pPr>
          </w:p>
          <w:p w14:paraId="186E939E"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Develop questions to ask when looking at artworks and /or </w:t>
            </w:r>
            <w:r w:rsidRPr="00C86428">
              <w:rPr>
                <w:rFonts w:ascii="Century Gothic" w:hAnsi="Century Gothic" w:cs="AppleSystemUIFont"/>
                <w:b/>
                <w:bCs/>
                <w:sz w:val="20"/>
                <w:szCs w:val="20"/>
              </w:rPr>
              <w:t>stimulus</w:t>
            </w:r>
            <w:r w:rsidRPr="00C86428">
              <w:rPr>
                <w:rFonts w:ascii="Century Gothic" w:hAnsi="Century Gothic" w:cs="AppleSystemUIFont"/>
                <w:sz w:val="20"/>
                <w:szCs w:val="20"/>
              </w:rPr>
              <w:t>:</w:t>
            </w:r>
          </w:p>
          <w:p w14:paraId="6521D702"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-Describe the artwork.</w:t>
            </w:r>
          </w:p>
          <w:p w14:paraId="5E4253EC"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-What do you like/dislike? Why?</w:t>
            </w:r>
          </w:p>
          <w:p w14:paraId="319A69AA"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-Which other senses can you bring to this artwork?</w:t>
            </w:r>
          </w:p>
          <w:p w14:paraId="0BD46BF0"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-What is the artist saying to us in this artwork?</w:t>
            </w:r>
          </w:p>
          <w:p w14:paraId="6F3D8D1B"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-How might it inspire you to make your own artwork?</w:t>
            </w:r>
          </w:p>
          <w:p w14:paraId="275B4A7C"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-If you could take this </w:t>
            </w:r>
            <w:proofErr w:type="gramStart"/>
            <w:r w:rsidRPr="00C86428">
              <w:rPr>
                <w:rFonts w:ascii="Century Gothic" w:hAnsi="Century Gothic" w:cs="AppleSystemUIFont"/>
                <w:sz w:val="20"/>
                <w:szCs w:val="20"/>
              </w:rPr>
              <w:t>art work</w:t>
            </w:r>
            <w:proofErr w:type="gramEnd"/>
            <w:r w:rsidRPr="00C86428">
              <w:rPr>
                <w:rFonts w:ascii="Century Gothic" w:hAnsi="Century Gothic" w:cs="AppleSystemUIFont"/>
                <w:sz w:val="20"/>
                <w:szCs w:val="20"/>
              </w:rPr>
              <w:t xml:space="preserve"> home, where would you put it and why?</w:t>
            </w:r>
          </w:p>
          <w:p w14:paraId="74452C51"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-Take part in small scale </w:t>
            </w:r>
            <w:r w:rsidRPr="00C86428">
              <w:rPr>
                <w:rFonts w:ascii="Century Gothic" w:hAnsi="Century Gothic" w:cs="AppleSystemUIFont"/>
                <w:b/>
                <w:bCs/>
                <w:sz w:val="20"/>
                <w:szCs w:val="20"/>
              </w:rPr>
              <w:t>crits</w:t>
            </w:r>
            <w:r w:rsidRPr="00C86428">
              <w:rPr>
                <w:rFonts w:ascii="Century Gothic" w:hAnsi="Century Gothic" w:cs="AppleSystemUIFont"/>
                <w:sz w:val="20"/>
                <w:szCs w:val="20"/>
              </w:rPr>
              <w:t xml:space="preserve"> throughout so that </w:t>
            </w:r>
            <w:r w:rsidRPr="00C86428">
              <w:rPr>
                <w:rFonts w:ascii="Century Gothic" w:hAnsi="Century Gothic" w:cs="AppleSystemUIFont"/>
                <w:sz w:val="20"/>
                <w:szCs w:val="20"/>
              </w:rPr>
              <w:lastRenderedPageBreak/>
              <w:t>brainstorming becomes part of the creative process.</w:t>
            </w:r>
          </w:p>
          <w:p w14:paraId="1CC22540"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5F1BCB9C"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Explore how ideas </w:t>
            </w:r>
            <w:r w:rsidRPr="00C86428">
              <w:rPr>
                <w:rFonts w:ascii="Century Gothic" w:hAnsi="Century Gothic" w:cs="AppleSystemUIFont"/>
                <w:b/>
                <w:bCs/>
                <w:sz w:val="20"/>
                <w:szCs w:val="20"/>
              </w:rPr>
              <w:t>translate</w:t>
            </w:r>
            <w:r w:rsidRPr="00C86428">
              <w:rPr>
                <w:rFonts w:ascii="Century Gothic" w:hAnsi="Century Gothic" w:cs="AppleSystemUIFont"/>
                <w:sz w:val="20"/>
                <w:szCs w:val="20"/>
              </w:rPr>
              <w:t xml:space="preserve"> and </w:t>
            </w:r>
            <w:r w:rsidRPr="00C86428">
              <w:rPr>
                <w:rFonts w:ascii="Century Gothic" w:hAnsi="Century Gothic" w:cs="AppleSystemUIFont"/>
                <w:b/>
                <w:bCs/>
                <w:sz w:val="20"/>
                <w:szCs w:val="20"/>
              </w:rPr>
              <w:t>develop</w:t>
            </w:r>
            <w:r w:rsidRPr="00C86428">
              <w:rPr>
                <w:rFonts w:ascii="Century Gothic" w:hAnsi="Century Gothic" w:cs="AppleSystemUIFont"/>
                <w:sz w:val="20"/>
                <w:szCs w:val="20"/>
              </w:rPr>
              <w:t xml:space="preserve"> through different </w:t>
            </w:r>
            <w:r w:rsidRPr="00C86428">
              <w:rPr>
                <w:rFonts w:ascii="Century Gothic" w:hAnsi="Century Gothic" w:cs="AppleSystemUIFont"/>
                <w:b/>
                <w:bCs/>
                <w:sz w:val="20"/>
                <w:szCs w:val="20"/>
              </w:rPr>
              <w:t>medium</w:t>
            </w:r>
            <w:r w:rsidRPr="00C86428">
              <w:rPr>
                <w:rFonts w:ascii="Century Gothic" w:hAnsi="Century Gothic" w:cs="AppleSystemUIFont"/>
                <w:sz w:val="20"/>
                <w:szCs w:val="20"/>
              </w:rPr>
              <w:t xml:space="preserve"> (i.e. a drawing in pencil or a drawing in charcoal).</w:t>
            </w:r>
          </w:p>
          <w:p w14:paraId="485F04D3"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11A366C1" w14:textId="0048F4BD" w:rsidR="008D0E92" w:rsidRPr="00C86428" w:rsidRDefault="008D0E92" w:rsidP="00C86428">
            <w:pPr>
              <w:rPr>
                <w:rFonts w:ascii="Century Gothic" w:hAnsi="Century Gothic"/>
                <w:sz w:val="20"/>
                <w:szCs w:val="20"/>
              </w:rPr>
            </w:pPr>
            <w:r w:rsidRPr="00C86428">
              <w:rPr>
                <w:rFonts w:ascii="Century Gothic" w:hAnsi="Century Gothic" w:cs="AppleSystemUIFont"/>
                <w:sz w:val="20"/>
                <w:szCs w:val="20"/>
              </w:rPr>
              <w:t xml:space="preserve">Use digital media to identify and research </w:t>
            </w:r>
            <w:r w:rsidRPr="00C86428">
              <w:rPr>
                <w:rFonts w:ascii="Century Gothic" w:hAnsi="Century Gothic" w:cs="AppleSystemUIFont"/>
                <w:b/>
                <w:bCs/>
                <w:sz w:val="20"/>
                <w:szCs w:val="20"/>
              </w:rPr>
              <w:t xml:space="preserve">artists, craftspeople, architects </w:t>
            </w:r>
            <w:r w:rsidRPr="00C86428">
              <w:rPr>
                <w:rFonts w:ascii="Century Gothic" w:hAnsi="Century Gothic" w:cs="AppleSystemUIFont"/>
                <w:sz w:val="20"/>
                <w:szCs w:val="20"/>
              </w:rPr>
              <w:t>and</w:t>
            </w:r>
            <w:r w:rsidRPr="00C86428">
              <w:rPr>
                <w:rFonts w:ascii="Century Gothic" w:hAnsi="Century Gothic" w:cs="AppleSystemUIFont"/>
                <w:b/>
                <w:bCs/>
                <w:sz w:val="20"/>
                <w:szCs w:val="20"/>
              </w:rPr>
              <w:t xml:space="preserve"> designers</w:t>
            </w:r>
            <w:r w:rsidRPr="00C86428">
              <w:rPr>
                <w:rFonts w:ascii="Century Gothic" w:hAnsi="Century Gothic" w:cs="AppleSystemUIFont"/>
                <w:sz w:val="20"/>
                <w:szCs w:val="20"/>
              </w:rPr>
              <w:t>.</w:t>
            </w:r>
          </w:p>
        </w:tc>
        <w:tc>
          <w:tcPr>
            <w:tcW w:w="4539" w:type="dxa"/>
            <w:gridSpan w:val="2"/>
          </w:tcPr>
          <w:p w14:paraId="46099FCC"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Continue to develop a “</w:t>
            </w:r>
            <w:r w:rsidRPr="00C86428">
              <w:rPr>
                <w:rFonts w:ascii="Century Gothic" w:hAnsi="Century Gothic" w:cs="AppleSystemUIFont"/>
                <w:b/>
                <w:bCs/>
                <w:sz w:val="20"/>
                <w:szCs w:val="20"/>
              </w:rPr>
              <w:t>sketchbook habit</w:t>
            </w:r>
            <w:r w:rsidRPr="00C86428">
              <w:rPr>
                <w:rFonts w:ascii="Century Gothic" w:hAnsi="Century Gothic" w:cs="AppleSystemUIFont"/>
                <w:sz w:val="20"/>
                <w:szCs w:val="20"/>
              </w:rPr>
              <w:t>”, using a sketchbook as a place to record individual response to the world.</w:t>
            </w:r>
          </w:p>
          <w:p w14:paraId="7787B974" w14:textId="77777777" w:rsidR="008D0E92" w:rsidRPr="00C86428" w:rsidRDefault="008D0E92" w:rsidP="00C86428">
            <w:pPr>
              <w:autoSpaceDE w:val="0"/>
              <w:autoSpaceDN w:val="0"/>
              <w:adjustRightInd w:val="0"/>
              <w:rPr>
                <w:rFonts w:ascii="Century Gothic" w:hAnsi="Century Gothic" w:cs="AppleSystemUIFont"/>
                <w:sz w:val="20"/>
                <w:szCs w:val="20"/>
              </w:rPr>
            </w:pPr>
          </w:p>
          <w:p w14:paraId="7A442594" w14:textId="0E052C78"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Develop a sense of </w:t>
            </w:r>
            <w:r w:rsidRPr="00C86428">
              <w:rPr>
                <w:rFonts w:ascii="Century Gothic" w:hAnsi="Century Gothic" w:cs="AppleSystemUIFont"/>
                <w:b/>
                <w:bCs/>
                <w:sz w:val="20"/>
                <w:szCs w:val="20"/>
              </w:rPr>
              <w:t>ownership</w:t>
            </w:r>
            <w:r w:rsidRPr="00C86428">
              <w:rPr>
                <w:rFonts w:ascii="Century Gothic" w:hAnsi="Century Gothic" w:cs="AppleSystemUIFont"/>
                <w:sz w:val="20"/>
                <w:szCs w:val="20"/>
              </w:rPr>
              <w:t xml:space="preserve"> about the sketchbook, which means allowing every child to work at own pace, following own </w:t>
            </w:r>
            <w:r w:rsidRPr="00C86428">
              <w:rPr>
                <w:rFonts w:ascii="Century Gothic" w:hAnsi="Century Gothic" w:cs="AppleSystemUIFont"/>
                <w:b/>
                <w:bCs/>
                <w:sz w:val="20"/>
                <w:szCs w:val="20"/>
              </w:rPr>
              <w:t>exploration</w:t>
            </w:r>
            <w:r w:rsidRPr="00C86428">
              <w:rPr>
                <w:rFonts w:ascii="Century Gothic" w:hAnsi="Century Gothic" w:cs="AppleSystemUIFont"/>
                <w:sz w:val="20"/>
                <w:szCs w:val="20"/>
              </w:rPr>
              <w:t>.</w:t>
            </w:r>
          </w:p>
          <w:p w14:paraId="2362A21E"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19F21C69"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Increasingly see the sketchbook as a place which raises questions which can be explored/answered outside the sketchbook, so that the link between sketchbook and </w:t>
            </w:r>
            <w:r w:rsidRPr="00C86428">
              <w:rPr>
                <w:rFonts w:ascii="Century Gothic" w:hAnsi="Century Gothic" w:cs="AppleSystemUIFont"/>
                <w:b/>
                <w:bCs/>
                <w:sz w:val="20"/>
                <w:szCs w:val="20"/>
              </w:rPr>
              <w:t>journey</w:t>
            </w:r>
            <w:r w:rsidRPr="00C86428">
              <w:rPr>
                <w:rFonts w:ascii="Century Gothic" w:hAnsi="Century Gothic" w:cs="AppleSystemUIFont"/>
                <w:sz w:val="20"/>
                <w:szCs w:val="20"/>
              </w:rPr>
              <w:t xml:space="preserve"> and outcome becomes understood. </w:t>
            </w:r>
          </w:p>
          <w:p w14:paraId="7838B4DE"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327FA8DA"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Develop questions to ask when looking at artworks and /or stimulus:</w:t>
            </w:r>
          </w:p>
          <w:p w14:paraId="667D84F1"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-Describe the artwork.</w:t>
            </w:r>
          </w:p>
          <w:p w14:paraId="7861F1E8"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-What do you like/dislike? Why?</w:t>
            </w:r>
          </w:p>
          <w:p w14:paraId="608A41BF"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-Which other senses might you bring to this artwork? How does it make you feel?</w:t>
            </w:r>
          </w:p>
          <w:p w14:paraId="33092EF4"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-What is the artist saying to us in this artwork?</w:t>
            </w:r>
          </w:p>
          <w:p w14:paraId="025B1612"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-How might it inspire you to make your own artwork?</w:t>
            </w:r>
          </w:p>
          <w:p w14:paraId="7B6A5254"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-Who or what else might you look at to help feed your creativity?</w:t>
            </w:r>
          </w:p>
          <w:p w14:paraId="38E55DA6"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524680E5"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Take part in small scale </w:t>
            </w:r>
            <w:r w:rsidRPr="00C86428">
              <w:rPr>
                <w:rFonts w:ascii="Century Gothic" w:hAnsi="Century Gothic" w:cs="AppleSystemUIFont"/>
                <w:b/>
                <w:bCs/>
                <w:sz w:val="20"/>
                <w:szCs w:val="20"/>
              </w:rPr>
              <w:t>crits</w:t>
            </w:r>
            <w:r w:rsidRPr="00C86428">
              <w:rPr>
                <w:rFonts w:ascii="Century Gothic" w:hAnsi="Century Gothic" w:cs="AppleSystemUIFont"/>
                <w:sz w:val="20"/>
                <w:szCs w:val="20"/>
              </w:rPr>
              <w:t xml:space="preserve"> throughout so that brainstorming becomes part of the creative process</w:t>
            </w:r>
          </w:p>
          <w:p w14:paraId="75CBB7FD"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235E6D35"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Use digital media to identify and research artists, craftspeople, architects and designers.</w:t>
            </w:r>
          </w:p>
          <w:p w14:paraId="78904D50"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09E3932B" w14:textId="10C5F811" w:rsidR="008D0E92" w:rsidRPr="00C86428" w:rsidRDefault="008D0E92" w:rsidP="00C86428">
            <w:pPr>
              <w:rPr>
                <w:rFonts w:ascii="Century Gothic" w:hAnsi="Century Gothic" w:cs="AppleSystemUIFont"/>
                <w:sz w:val="20"/>
                <w:szCs w:val="20"/>
              </w:rPr>
            </w:pPr>
            <w:r w:rsidRPr="00C86428">
              <w:rPr>
                <w:rFonts w:ascii="Century Gothic" w:hAnsi="Century Gothic" w:cs="AppleSystemUIFont"/>
                <w:sz w:val="20"/>
                <w:szCs w:val="20"/>
              </w:rPr>
              <w:t>Be given time and space to engage with the physical world to stimulate a creative response (visiting, seeing, holding, hearing), including found and manmade objects.</w:t>
            </w:r>
          </w:p>
          <w:p w14:paraId="0D4F81D4" w14:textId="77777777" w:rsidR="00C86428" w:rsidRPr="00C86428" w:rsidRDefault="00C86428" w:rsidP="00C86428">
            <w:pPr>
              <w:rPr>
                <w:rFonts w:ascii="Century Gothic" w:hAnsi="Century Gothic" w:cs="AppleSystemUIFont"/>
                <w:sz w:val="20"/>
                <w:szCs w:val="20"/>
              </w:rPr>
            </w:pPr>
          </w:p>
          <w:p w14:paraId="3D10848B" w14:textId="2CE28A62" w:rsidR="008D0E92" w:rsidRPr="00C86428" w:rsidRDefault="008D0E92" w:rsidP="00C86428">
            <w:pPr>
              <w:rPr>
                <w:rFonts w:ascii="Century Gothic" w:hAnsi="Century Gothic"/>
                <w:sz w:val="20"/>
                <w:szCs w:val="20"/>
              </w:rPr>
            </w:pPr>
            <w:r w:rsidRPr="00C86428">
              <w:rPr>
                <w:rFonts w:ascii="Century Gothic" w:hAnsi="Century Gothic" w:cs="AppleSystemUIFont"/>
                <w:sz w:val="20"/>
                <w:szCs w:val="20"/>
              </w:rPr>
              <w:t>Use camera phones (still and video) to help ”see” and “collect” (digital sketchbook).</w:t>
            </w:r>
          </w:p>
        </w:tc>
      </w:tr>
      <w:tr w:rsidR="008D0E92" w:rsidRPr="00C86428" w14:paraId="3C583E69" w14:textId="77777777" w:rsidTr="00C86428">
        <w:trPr>
          <w:trHeight w:val="304"/>
          <w:jc w:val="center"/>
        </w:trPr>
        <w:tc>
          <w:tcPr>
            <w:tcW w:w="1660" w:type="dxa"/>
            <w:vAlign w:val="center"/>
          </w:tcPr>
          <w:p w14:paraId="16A98280" w14:textId="6AEBBE7B" w:rsidR="008D0E92" w:rsidRPr="00C86428" w:rsidRDefault="008D0E92" w:rsidP="00C86428">
            <w:pPr>
              <w:jc w:val="center"/>
              <w:rPr>
                <w:rFonts w:ascii="Century Gothic" w:hAnsi="Century Gothic"/>
                <w:b/>
                <w:bCs/>
                <w:color w:val="C00000"/>
                <w:sz w:val="24"/>
                <w:szCs w:val="24"/>
              </w:rPr>
            </w:pPr>
            <w:r w:rsidRPr="00C86428">
              <w:rPr>
                <w:rFonts w:ascii="Century Gothic" w:hAnsi="Century Gothic"/>
                <w:b/>
                <w:bCs/>
                <w:color w:val="C00000"/>
                <w:sz w:val="24"/>
                <w:szCs w:val="24"/>
              </w:rPr>
              <w:lastRenderedPageBreak/>
              <w:t>Evaluating</w:t>
            </w:r>
          </w:p>
        </w:tc>
        <w:tc>
          <w:tcPr>
            <w:tcW w:w="2126" w:type="dxa"/>
          </w:tcPr>
          <w:p w14:paraId="1ADC28F9"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Enjoy listening to other people’s views about artwork made by others.</w:t>
            </w:r>
          </w:p>
          <w:p w14:paraId="7858AA5D" w14:textId="77777777" w:rsidR="008D0E92" w:rsidRPr="00C86428" w:rsidRDefault="008D0E92" w:rsidP="00C86428">
            <w:pPr>
              <w:autoSpaceDE w:val="0"/>
              <w:autoSpaceDN w:val="0"/>
              <w:adjustRightInd w:val="0"/>
              <w:rPr>
                <w:rFonts w:ascii="Century Gothic" w:hAnsi="Century Gothic" w:cs="AppleSystemUIFont"/>
                <w:sz w:val="20"/>
                <w:szCs w:val="20"/>
              </w:rPr>
            </w:pPr>
          </w:p>
          <w:p w14:paraId="0B1CA1AA"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Feel able to express and share an </w:t>
            </w:r>
            <w:r w:rsidRPr="00C86428">
              <w:rPr>
                <w:rFonts w:ascii="Century Gothic" w:hAnsi="Century Gothic" w:cs="AppleSystemUIFont"/>
                <w:b/>
                <w:bCs/>
                <w:sz w:val="20"/>
                <w:szCs w:val="20"/>
              </w:rPr>
              <w:t>opinion</w:t>
            </w:r>
            <w:r w:rsidRPr="00C86428">
              <w:rPr>
                <w:rFonts w:ascii="Century Gothic" w:hAnsi="Century Gothic" w:cs="AppleSystemUIFont"/>
                <w:sz w:val="20"/>
                <w:szCs w:val="20"/>
              </w:rPr>
              <w:t xml:space="preserve"> about the artwork. </w:t>
            </w:r>
          </w:p>
          <w:p w14:paraId="41FF4BB8" w14:textId="77777777" w:rsidR="008D0E92" w:rsidRPr="00C86428" w:rsidRDefault="008D0E92" w:rsidP="00C86428">
            <w:pPr>
              <w:autoSpaceDE w:val="0"/>
              <w:autoSpaceDN w:val="0"/>
              <w:adjustRightInd w:val="0"/>
              <w:rPr>
                <w:rFonts w:ascii="Century Gothic" w:hAnsi="Century Gothic" w:cs="AppleSystemUIFont"/>
                <w:sz w:val="20"/>
                <w:szCs w:val="20"/>
              </w:rPr>
            </w:pPr>
          </w:p>
          <w:p w14:paraId="000035E8" w14:textId="6472BBFD" w:rsidR="008D0E92" w:rsidRPr="00C86428" w:rsidRDefault="008D0E92" w:rsidP="00C86428">
            <w:pPr>
              <w:rPr>
                <w:rFonts w:ascii="Century Gothic" w:hAnsi="Century Gothic"/>
                <w:sz w:val="20"/>
                <w:szCs w:val="20"/>
              </w:rPr>
            </w:pPr>
            <w:r w:rsidRPr="00C86428">
              <w:rPr>
                <w:rFonts w:ascii="Century Gothic" w:hAnsi="Century Gothic" w:cs="AppleSystemUIFont"/>
                <w:sz w:val="20"/>
                <w:szCs w:val="20"/>
              </w:rPr>
              <w:lastRenderedPageBreak/>
              <w:t xml:space="preserve">Talk to a peer or teacher about the artwork made and share what you have enjoyed during the </w:t>
            </w:r>
            <w:r w:rsidRPr="00C86428">
              <w:rPr>
                <w:rFonts w:ascii="Century Gothic" w:hAnsi="Century Gothic" w:cs="AppleSystemUIFont"/>
                <w:b/>
                <w:bCs/>
                <w:sz w:val="20"/>
                <w:szCs w:val="20"/>
              </w:rPr>
              <w:t>process</w:t>
            </w:r>
            <w:r w:rsidRPr="00C86428">
              <w:rPr>
                <w:rFonts w:ascii="Century Gothic" w:hAnsi="Century Gothic" w:cs="AppleSystemUIFont"/>
                <w:sz w:val="20"/>
                <w:szCs w:val="20"/>
              </w:rPr>
              <w:t xml:space="preserve">, and what you like about </w:t>
            </w:r>
            <w:proofErr w:type="gramStart"/>
            <w:r w:rsidRPr="00C86428">
              <w:rPr>
                <w:rFonts w:ascii="Century Gothic" w:hAnsi="Century Gothic" w:cs="AppleSystemUIFont"/>
                <w:sz w:val="20"/>
                <w:szCs w:val="20"/>
              </w:rPr>
              <w:t xml:space="preserve">the end </w:t>
            </w:r>
            <w:r w:rsidRPr="00C86428">
              <w:rPr>
                <w:rFonts w:ascii="Century Gothic" w:hAnsi="Century Gothic" w:cs="AppleSystemUIFont"/>
                <w:b/>
                <w:bCs/>
                <w:sz w:val="20"/>
                <w:szCs w:val="20"/>
              </w:rPr>
              <w:t>result</w:t>
            </w:r>
            <w:proofErr w:type="gramEnd"/>
            <w:r w:rsidRPr="00C86428">
              <w:rPr>
                <w:rFonts w:ascii="Century Gothic" w:hAnsi="Century Gothic" w:cs="AppleSystemUIFont"/>
                <w:sz w:val="20"/>
                <w:szCs w:val="20"/>
              </w:rPr>
              <w:t>.</w:t>
            </w:r>
          </w:p>
        </w:tc>
        <w:tc>
          <w:tcPr>
            <w:tcW w:w="2306" w:type="dxa"/>
          </w:tcPr>
          <w:p w14:paraId="776E20DD"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 xml:space="preserve">Take photos of work made so that a </w:t>
            </w:r>
            <w:r w:rsidRPr="00C86428">
              <w:rPr>
                <w:rFonts w:ascii="Century Gothic" w:hAnsi="Century Gothic" w:cs="AppleSystemUIFont"/>
                <w:b/>
                <w:bCs/>
                <w:sz w:val="20"/>
                <w:szCs w:val="20"/>
              </w:rPr>
              <w:t>record</w:t>
            </w:r>
            <w:r w:rsidRPr="00C86428">
              <w:rPr>
                <w:rFonts w:ascii="Century Gothic" w:hAnsi="Century Gothic" w:cs="AppleSystemUIFont"/>
                <w:sz w:val="20"/>
                <w:szCs w:val="20"/>
              </w:rPr>
              <w:t xml:space="preserve"> can be kept, to be added to a digital folder/presentation to capture progression. </w:t>
            </w:r>
          </w:p>
          <w:p w14:paraId="397B6C93" w14:textId="77777777" w:rsidR="008D0E92" w:rsidRPr="00C86428" w:rsidRDefault="008D0E92" w:rsidP="00C86428">
            <w:pPr>
              <w:autoSpaceDE w:val="0"/>
              <w:autoSpaceDN w:val="0"/>
              <w:adjustRightInd w:val="0"/>
              <w:rPr>
                <w:rFonts w:ascii="Century Gothic" w:hAnsi="Century Gothic" w:cs="AppleSystemUIFont"/>
                <w:sz w:val="20"/>
                <w:szCs w:val="20"/>
              </w:rPr>
            </w:pPr>
          </w:p>
          <w:p w14:paraId="2320AABF" w14:textId="56EFA922" w:rsidR="008D0E92" w:rsidRPr="00C86428" w:rsidRDefault="008D0E92" w:rsidP="00C86428">
            <w:pPr>
              <w:rPr>
                <w:rFonts w:ascii="Century Gothic" w:hAnsi="Century Gothic"/>
                <w:sz w:val="20"/>
                <w:szCs w:val="20"/>
              </w:rPr>
            </w:pPr>
            <w:r w:rsidRPr="00C86428">
              <w:rPr>
                <w:rFonts w:ascii="Century Gothic" w:hAnsi="Century Gothic" w:cs="AppleSystemUIFont"/>
                <w:sz w:val="20"/>
                <w:szCs w:val="20"/>
              </w:rPr>
              <w:t xml:space="preserve">Use </w:t>
            </w:r>
            <w:r w:rsidRPr="00C86428">
              <w:rPr>
                <w:rFonts w:ascii="Century Gothic" w:hAnsi="Century Gothic" w:cs="AppleSystemUIFont"/>
                <w:b/>
                <w:bCs/>
                <w:sz w:val="20"/>
                <w:szCs w:val="20"/>
              </w:rPr>
              <w:t>documenting</w:t>
            </w:r>
            <w:r w:rsidRPr="00C86428">
              <w:rPr>
                <w:rFonts w:ascii="Century Gothic" w:hAnsi="Century Gothic" w:cs="AppleSystemUIFont"/>
                <w:sz w:val="20"/>
                <w:szCs w:val="20"/>
              </w:rPr>
              <w:t xml:space="preserve"> the artwork as an </w:t>
            </w:r>
            <w:r w:rsidRPr="00C86428">
              <w:rPr>
                <w:rFonts w:ascii="Century Gothic" w:hAnsi="Century Gothic" w:cs="AppleSystemUIFont"/>
                <w:sz w:val="20"/>
                <w:szCs w:val="20"/>
              </w:rPr>
              <w:lastRenderedPageBreak/>
              <w:t>opportunity for discussion about how to present work, and a chance for pupils to use digital media.</w:t>
            </w:r>
          </w:p>
        </w:tc>
        <w:tc>
          <w:tcPr>
            <w:tcW w:w="4757" w:type="dxa"/>
            <w:gridSpan w:val="2"/>
          </w:tcPr>
          <w:p w14:paraId="7918B470"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Think about why the work was made, as well as how.</w:t>
            </w:r>
          </w:p>
          <w:p w14:paraId="43CF18F5"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7AFD5AF9"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Talk to a peer or teacher about the artwork made and share what you have enjoyed during the </w:t>
            </w:r>
            <w:r w:rsidRPr="00C86428">
              <w:rPr>
                <w:rFonts w:ascii="Century Gothic" w:hAnsi="Century Gothic" w:cs="AppleSystemUIFont"/>
                <w:b/>
                <w:bCs/>
                <w:sz w:val="20"/>
                <w:szCs w:val="20"/>
              </w:rPr>
              <w:t>process</w:t>
            </w:r>
            <w:r w:rsidRPr="00C86428">
              <w:rPr>
                <w:rFonts w:ascii="Century Gothic" w:hAnsi="Century Gothic" w:cs="AppleSystemUIFont"/>
                <w:sz w:val="20"/>
                <w:szCs w:val="20"/>
              </w:rPr>
              <w:t xml:space="preserve">, and what you like about </w:t>
            </w:r>
            <w:proofErr w:type="gramStart"/>
            <w:r w:rsidRPr="00C86428">
              <w:rPr>
                <w:rFonts w:ascii="Century Gothic" w:hAnsi="Century Gothic" w:cs="AppleSystemUIFont"/>
                <w:sz w:val="20"/>
                <w:szCs w:val="20"/>
              </w:rPr>
              <w:t>the end result</w:t>
            </w:r>
            <w:proofErr w:type="gramEnd"/>
            <w:r w:rsidRPr="00C86428">
              <w:rPr>
                <w:rFonts w:ascii="Century Gothic" w:hAnsi="Century Gothic" w:cs="AppleSystemUIFont"/>
                <w:sz w:val="20"/>
                <w:szCs w:val="20"/>
              </w:rPr>
              <w:t xml:space="preserve">. </w:t>
            </w:r>
          </w:p>
          <w:p w14:paraId="6497F8D8"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35325002"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Make suggestions about other people’s work, using things you have seen or experienced yourself.</w:t>
            </w:r>
          </w:p>
          <w:p w14:paraId="663438E3" w14:textId="77777777" w:rsidR="008D0E92" w:rsidRPr="00C86428" w:rsidRDefault="008D0E92" w:rsidP="00C86428">
            <w:pPr>
              <w:autoSpaceDE w:val="0"/>
              <w:autoSpaceDN w:val="0"/>
              <w:adjustRightInd w:val="0"/>
              <w:rPr>
                <w:rFonts w:ascii="Century Gothic" w:hAnsi="Century Gothic" w:cs="AppleSystemUIFont"/>
                <w:sz w:val="20"/>
                <w:szCs w:val="20"/>
              </w:rPr>
            </w:pPr>
          </w:p>
          <w:p w14:paraId="7C774656"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Share work to others in small </w:t>
            </w:r>
            <w:proofErr w:type="gramStart"/>
            <w:r w:rsidRPr="00C86428">
              <w:rPr>
                <w:rFonts w:ascii="Century Gothic" w:hAnsi="Century Gothic" w:cs="AppleSystemUIFont"/>
                <w:sz w:val="20"/>
                <w:szCs w:val="20"/>
              </w:rPr>
              <w:t>groups, and</w:t>
            </w:r>
            <w:proofErr w:type="gramEnd"/>
            <w:r w:rsidRPr="00C86428">
              <w:rPr>
                <w:rFonts w:ascii="Century Gothic" w:hAnsi="Century Gothic" w:cs="AppleSystemUIFont"/>
                <w:sz w:val="20"/>
                <w:szCs w:val="20"/>
              </w:rPr>
              <w:t xml:space="preserve"> listen to what they think about what you have made.</w:t>
            </w:r>
          </w:p>
          <w:p w14:paraId="06D24456"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4B944AB8"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Discuss problems which came up and how they were solved. Think about what you might try next time.</w:t>
            </w:r>
          </w:p>
          <w:p w14:paraId="13034685"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283B8B6E" w14:textId="7FB50F57" w:rsidR="008D0E92" w:rsidRPr="00C86428" w:rsidRDefault="008D0E92" w:rsidP="00C86428">
            <w:pPr>
              <w:rPr>
                <w:rFonts w:ascii="Century Gothic" w:hAnsi="Century Gothic"/>
                <w:sz w:val="20"/>
                <w:szCs w:val="20"/>
              </w:rPr>
            </w:pPr>
            <w:r w:rsidRPr="00C86428">
              <w:rPr>
                <w:rFonts w:ascii="Century Gothic" w:hAnsi="Century Gothic" w:cs="AppleSystemUIFont"/>
                <w:sz w:val="20"/>
                <w:szCs w:val="20"/>
              </w:rPr>
              <w:t>Take photos of work made so that a record can be kept, to be added to a digital folder/presentation to capture progression.</w:t>
            </w:r>
          </w:p>
        </w:tc>
        <w:tc>
          <w:tcPr>
            <w:tcW w:w="4539" w:type="dxa"/>
            <w:gridSpan w:val="2"/>
          </w:tcPr>
          <w:p w14:paraId="41A96B19"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 xml:space="preserve">Share how other artists/artwork </w:t>
            </w:r>
            <w:r w:rsidRPr="00C86428">
              <w:rPr>
                <w:rFonts w:ascii="Century Gothic" w:hAnsi="Century Gothic" w:cs="AppleSystemUIFont"/>
                <w:b/>
                <w:bCs/>
                <w:sz w:val="20"/>
                <w:szCs w:val="20"/>
              </w:rPr>
              <w:t>inspired</w:t>
            </w:r>
            <w:r w:rsidRPr="00C86428">
              <w:rPr>
                <w:rFonts w:ascii="Century Gothic" w:hAnsi="Century Gothic" w:cs="AppleSystemUIFont"/>
                <w:sz w:val="20"/>
                <w:szCs w:val="20"/>
              </w:rPr>
              <w:t xml:space="preserve"> you and how your work fits into larger </w:t>
            </w:r>
            <w:r w:rsidRPr="00C86428">
              <w:rPr>
                <w:rFonts w:ascii="Century Gothic" w:hAnsi="Century Gothic" w:cs="AppleSystemUIFont"/>
                <w:b/>
                <w:bCs/>
                <w:sz w:val="20"/>
                <w:szCs w:val="20"/>
              </w:rPr>
              <w:t>context</w:t>
            </w:r>
            <w:r w:rsidRPr="00C86428">
              <w:rPr>
                <w:rFonts w:ascii="Century Gothic" w:hAnsi="Century Gothic" w:cs="AppleSystemUIFont"/>
                <w:sz w:val="20"/>
                <w:szCs w:val="20"/>
              </w:rPr>
              <w:t>.</w:t>
            </w:r>
          </w:p>
          <w:p w14:paraId="1B7E69C3"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5BAC22D9"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Present work in </w:t>
            </w:r>
            <w:r w:rsidRPr="00C86428">
              <w:rPr>
                <w:rFonts w:ascii="Century Gothic" w:hAnsi="Century Gothic" w:cs="AppleSystemUIFont"/>
                <w:b/>
                <w:bCs/>
                <w:sz w:val="20"/>
                <w:szCs w:val="20"/>
              </w:rPr>
              <w:t>retrospect</w:t>
            </w:r>
            <w:r w:rsidRPr="00C86428">
              <w:rPr>
                <w:rFonts w:ascii="Century Gothic" w:hAnsi="Century Gothic" w:cs="AppleSystemUIFont"/>
                <w:sz w:val="20"/>
                <w:szCs w:val="20"/>
              </w:rPr>
              <w:t xml:space="preserve">, i.e. to class, assembly or parents. </w:t>
            </w:r>
          </w:p>
          <w:p w14:paraId="75C1C3D5"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2582BCE3"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Take photos of work made so that a record can be kept, to be added to a digital folder/presentation to capture progression. </w:t>
            </w:r>
          </w:p>
          <w:p w14:paraId="239529B5"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2C6DC50B"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Use documenting the artwork as an opportunity for discussion about how to present work as an artist/maker/designer would to a client, and a chance for pupils to use digital media.</w:t>
            </w:r>
          </w:p>
          <w:p w14:paraId="0A2D0AFF"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7D0B7D7F"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Share your response to the artwork.</w:t>
            </w:r>
          </w:p>
          <w:p w14:paraId="3CDA7F6D"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2557500A"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Ask questions about </w:t>
            </w:r>
            <w:r w:rsidRPr="00C86428">
              <w:rPr>
                <w:rFonts w:ascii="Century Gothic" w:hAnsi="Century Gothic" w:cs="AppleSystemUIFont"/>
                <w:b/>
                <w:bCs/>
                <w:sz w:val="20"/>
                <w:szCs w:val="20"/>
              </w:rPr>
              <w:t>process</w:t>
            </w:r>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technique</w:t>
            </w:r>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idea</w:t>
            </w:r>
            <w:r w:rsidRPr="00C86428">
              <w:rPr>
                <w:rFonts w:ascii="Century Gothic" w:hAnsi="Century Gothic" w:cs="AppleSystemUIFont"/>
                <w:sz w:val="20"/>
                <w:szCs w:val="20"/>
              </w:rPr>
              <w:t xml:space="preserve"> or </w:t>
            </w:r>
            <w:r w:rsidRPr="00C86428">
              <w:rPr>
                <w:rFonts w:ascii="Century Gothic" w:hAnsi="Century Gothic" w:cs="AppleSystemUIFont"/>
                <w:b/>
                <w:bCs/>
                <w:sz w:val="20"/>
                <w:szCs w:val="20"/>
              </w:rPr>
              <w:t>outcome</w:t>
            </w:r>
            <w:r w:rsidRPr="00C86428">
              <w:rPr>
                <w:rFonts w:ascii="Century Gothic" w:hAnsi="Century Gothic" w:cs="AppleSystemUIFont"/>
                <w:sz w:val="20"/>
                <w:szCs w:val="20"/>
              </w:rPr>
              <w:t>.</w:t>
            </w:r>
          </w:p>
          <w:p w14:paraId="21A66880"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0803BA50"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Share work to others in small </w:t>
            </w:r>
            <w:proofErr w:type="gramStart"/>
            <w:r w:rsidRPr="00C86428">
              <w:rPr>
                <w:rFonts w:ascii="Century Gothic" w:hAnsi="Century Gothic" w:cs="AppleSystemUIFont"/>
                <w:sz w:val="20"/>
                <w:szCs w:val="20"/>
              </w:rPr>
              <w:t>groups, and</w:t>
            </w:r>
            <w:proofErr w:type="gramEnd"/>
            <w:r w:rsidRPr="00C86428">
              <w:rPr>
                <w:rFonts w:ascii="Century Gothic" w:hAnsi="Century Gothic" w:cs="AppleSystemUIFont"/>
                <w:sz w:val="20"/>
                <w:szCs w:val="20"/>
              </w:rPr>
              <w:t xml:space="preserve"> listen to what they think about what you have made. </w:t>
            </w:r>
          </w:p>
          <w:p w14:paraId="120F514D" w14:textId="77777777" w:rsidR="008D0E92" w:rsidRPr="00C86428" w:rsidRDefault="008D0E92"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0CBFFCF7" w14:textId="70AEC053" w:rsidR="008D0E92" w:rsidRPr="00C86428" w:rsidRDefault="008D0E92" w:rsidP="00C86428">
            <w:pPr>
              <w:rPr>
                <w:rFonts w:ascii="Century Gothic" w:hAnsi="Century Gothic"/>
                <w:sz w:val="20"/>
                <w:szCs w:val="20"/>
              </w:rPr>
            </w:pPr>
            <w:r w:rsidRPr="00C86428">
              <w:rPr>
                <w:rFonts w:ascii="Century Gothic" w:hAnsi="Century Gothic" w:cs="AppleSystemUIFont"/>
                <w:sz w:val="20"/>
                <w:szCs w:val="20"/>
              </w:rPr>
              <w:t>Make suggestions about other people’s work, using things you have seen or experienced yourself.</w:t>
            </w:r>
          </w:p>
        </w:tc>
      </w:tr>
      <w:tr w:rsidR="008D0E92" w:rsidRPr="00C86428" w14:paraId="0B754DB3" w14:textId="77777777" w:rsidTr="00C86428">
        <w:trPr>
          <w:trHeight w:val="284"/>
          <w:jc w:val="center"/>
        </w:trPr>
        <w:tc>
          <w:tcPr>
            <w:tcW w:w="1660" w:type="dxa"/>
            <w:vAlign w:val="center"/>
          </w:tcPr>
          <w:p w14:paraId="205F2234" w14:textId="06CDB96B" w:rsidR="00132CD3" w:rsidRPr="00C86428" w:rsidRDefault="008D0E92" w:rsidP="00C86428">
            <w:pPr>
              <w:jc w:val="center"/>
              <w:rPr>
                <w:rFonts w:ascii="Century Gothic" w:hAnsi="Century Gothic"/>
                <w:b/>
                <w:bCs/>
                <w:color w:val="C00000"/>
                <w:sz w:val="24"/>
                <w:szCs w:val="24"/>
              </w:rPr>
            </w:pPr>
            <w:r w:rsidRPr="00C86428">
              <w:rPr>
                <w:rFonts w:ascii="Century Gothic" w:hAnsi="Century Gothic"/>
                <w:b/>
                <w:bCs/>
                <w:color w:val="C00000"/>
                <w:sz w:val="24"/>
                <w:szCs w:val="24"/>
              </w:rPr>
              <w:lastRenderedPageBreak/>
              <w:t>Drawing</w:t>
            </w:r>
          </w:p>
        </w:tc>
        <w:tc>
          <w:tcPr>
            <w:tcW w:w="2126" w:type="dxa"/>
          </w:tcPr>
          <w:p w14:paraId="357F7080"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Begin to explore a variety of drawing materials including </w:t>
            </w:r>
            <w:r w:rsidRPr="00C86428">
              <w:rPr>
                <w:rFonts w:ascii="Century Gothic" w:hAnsi="Century Gothic" w:cs="AppleSystemUIFont"/>
                <w:b/>
                <w:bCs/>
                <w:sz w:val="20"/>
                <w:szCs w:val="20"/>
              </w:rPr>
              <w:t xml:space="preserve">pencil, graphite, pen, chalk, soft pastel, wax </w:t>
            </w:r>
            <w:r w:rsidRPr="00C86428">
              <w:rPr>
                <w:rFonts w:ascii="Century Gothic" w:hAnsi="Century Gothic" w:cs="AppleSystemUIFont"/>
                <w:sz w:val="20"/>
                <w:szCs w:val="20"/>
              </w:rPr>
              <w:t>and</w:t>
            </w:r>
            <w:r w:rsidRPr="00C86428">
              <w:rPr>
                <w:rFonts w:ascii="Century Gothic" w:hAnsi="Century Gothic" w:cs="AppleSystemUIFont"/>
                <w:b/>
                <w:bCs/>
                <w:sz w:val="20"/>
                <w:szCs w:val="20"/>
              </w:rPr>
              <w:t xml:space="preserve"> charcoal</w:t>
            </w:r>
            <w:r w:rsidRPr="00C86428">
              <w:rPr>
                <w:rFonts w:ascii="Century Gothic" w:hAnsi="Century Gothic" w:cs="AppleSystemUIFont"/>
                <w:sz w:val="20"/>
                <w:szCs w:val="20"/>
              </w:rPr>
              <w:t>.</w:t>
            </w:r>
          </w:p>
          <w:p w14:paraId="750BBA82"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5DFF0F86"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Explore </w:t>
            </w:r>
            <w:r w:rsidRPr="00C86428">
              <w:rPr>
                <w:rFonts w:ascii="Century Gothic" w:hAnsi="Century Gothic" w:cs="AppleSystemUIFont"/>
                <w:b/>
                <w:bCs/>
                <w:sz w:val="20"/>
                <w:szCs w:val="20"/>
              </w:rPr>
              <w:t>mark making</w:t>
            </w:r>
            <w:r w:rsidRPr="00C86428">
              <w:rPr>
                <w:rFonts w:ascii="Century Gothic" w:hAnsi="Century Gothic" w:cs="AppleSystemUIFont"/>
                <w:sz w:val="20"/>
                <w:szCs w:val="20"/>
              </w:rPr>
              <w:t xml:space="preserve"> to start to build mark-making vocabulary.</w:t>
            </w:r>
          </w:p>
          <w:p w14:paraId="1D038317"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2AC8C30D"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Undertake projects which explore </w:t>
            </w:r>
            <w:r w:rsidRPr="00C86428">
              <w:rPr>
                <w:rFonts w:ascii="Century Gothic" w:hAnsi="Century Gothic" w:cs="AppleSystemUIFont"/>
                <w:b/>
                <w:bCs/>
                <w:sz w:val="20"/>
                <w:szCs w:val="20"/>
              </w:rPr>
              <w:t xml:space="preserve">observational </w:t>
            </w:r>
            <w:r w:rsidRPr="00C86428">
              <w:rPr>
                <w:rFonts w:ascii="Century Gothic" w:hAnsi="Century Gothic" w:cs="AppleSystemUIFont"/>
                <w:b/>
                <w:bCs/>
                <w:sz w:val="20"/>
                <w:szCs w:val="20"/>
              </w:rPr>
              <w:lastRenderedPageBreak/>
              <w:t>drawing</w:t>
            </w:r>
            <w:r w:rsidRPr="00C86428">
              <w:rPr>
                <w:rFonts w:ascii="Century Gothic" w:hAnsi="Century Gothic" w:cs="AppleSystemUIFont"/>
                <w:sz w:val="20"/>
                <w:szCs w:val="20"/>
              </w:rPr>
              <w:t xml:space="preserve"> (drawing what you see), to record what is seen, </w:t>
            </w:r>
            <w:proofErr w:type="gramStart"/>
            <w:r w:rsidRPr="00C86428">
              <w:rPr>
                <w:rFonts w:ascii="Century Gothic" w:hAnsi="Century Gothic" w:cs="AppleSystemUIFont"/>
                <w:sz w:val="20"/>
                <w:szCs w:val="20"/>
              </w:rPr>
              <w:t>and also</w:t>
            </w:r>
            <w:proofErr w:type="gramEnd"/>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experimental</w:t>
            </w:r>
            <w:r w:rsidRPr="00C86428">
              <w:rPr>
                <w:rFonts w:ascii="Century Gothic" w:hAnsi="Century Gothic" w:cs="AppleSystemUIFont"/>
                <w:sz w:val="20"/>
                <w:szCs w:val="20"/>
              </w:rPr>
              <w:t xml:space="preserve"> drawing, to share what is felt.</w:t>
            </w:r>
          </w:p>
          <w:p w14:paraId="72EF9E50"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7CAFF97B" w14:textId="6D996609" w:rsidR="00132CD3" w:rsidRPr="00C86428" w:rsidRDefault="00C86428" w:rsidP="00C86428">
            <w:pPr>
              <w:rPr>
                <w:rFonts w:ascii="Century Gothic" w:hAnsi="Century Gothic"/>
                <w:sz w:val="20"/>
                <w:szCs w:val="20"/>
              </w:rPr>
            </w:pPr>
            <w:r w:rsidRPr="00C86428">
              <w:rPr>
                <w:rFonts w:ascii="Century Gothic" w:hAnsi="Century Gothic" w:cs="AppleSystemUIFont"/>
                <w:sz w:val="20"/>
                <w:szCs w:val="20"/>
              </w:rPr>
              <w:t>Become familiar with 2 or more drawing exercises repeated over time to build skill.</w:t>
            </w:r>
          </w:p>
        </w:tc>
        <w:tc>
          <w:tcPr>
            <w:tcW w:w="2306" w:type="dxa"/>
          </w:tcPr>
          <w:p w14:paraId="00D3DA3F" w14:textId="38D54A79" w:rsidR="00C86428" w:rsidRPr="00C86428" w:rsidRDefault="00C86428" w:rsidP="00C86428">
            <w:pPr>
              <w:autoSpaceDE w:val="0"/>
              <w:autoSpaceDN w:val="0"/>
              <w:adjustRightInd w:val="0"/>
              <w:rPr>
                <w:rFonts w:ascii="Century Gothic" w:hAnsi="Century Gothic" w:cs="AppleSystemUIFont"/>
                <w:b/>
                <w:bCs/>
                <w:sz w:val="20"/>
                <w:szCs w:val="20"/>
              </w:rPr>
            </w:pPr>
            <w:r w:rsidRPr="00C86428">
              <w:rPr>
                <w:rFonts w:ascii="Century Gothic" w:hAnsi="Century Gothic" w:cs="AppleSystemUIFont"/>
                <w:sz w:val="20"/>
                <w:szCs w:val="20"/>
              </w:rPr>
              <w:lastRenderedPageBreak/>
              <w:t xml:space="preserve">Develop </w:t>
            </w:r>
            <w:r w:rsidRPr="00C86428">
              <w:rPr>
                <w:rFonts w:ascii="Century Gothic" w:hAnsi="Century Gothic" w:cs="AppleSystemUIFont"/>
                <w:b/>
                <w:bCs/>
                <w:sz w:val="20"/>
                <w:szCs w:val="20"/>
              </w:rPr>
              <w:t>mark-making</w:t>
            </w:r>
            <w:r w:rsidRPr="00C86428">
              <w:rPr>
                <w:rFonts w:ascii="Century Gothic" w:hAnsi="Century Gothic" w:cs="AppleSystemUIFont"/>
                <w:sz w:val="20"/>
                <w:szCs w:val="20"/>
              </w:rPr>
              <w:t xml:space="preserve"> skills through experimentation with various drawing media: </w:t>
            </w:r>
            <w:r w:rsidRPr="00C86428">
              <w:rPr>
                <w:rFonts w:ascii="Century Gothic" w:hAnsi="Century Gothic" w:cs="AppleSystemUIFont"/>
                <w:b/>
                <w:bCs/>
                <w:sz w:val="20"/>
                <w:szCs w:val="20"/>
              </w:rPr>
              <w:t xml:space="preserve">pencil, graphite, chalk, soft pastel, wax </w:t>
            </w:r>
            <w:r w:rsidRPr="00C86428">
              <w:rPr>
                <w:rFonts w:ascii="Century Gothic" w:hAnsi="Century Gothic" w:cs="AppleSystemUIFont"/>
                <w:sz w:val="20"/>
                <w:szCs w:val="20"/>
              </w:rPr>
              <w:t>and</w:t>
            </w:r>
            <w:r w:rsidRPr="00C86428">
              <w:rPr>
                <w:rFonts w:ascii="Century Gothic" w:hAnsi="Century Gothic" w:cs="AppleSystemUIFont"/>
                <w:b/>
                <w:bCs/>
                <w:sz w:val="20"/>
                <w:szCs w:val="20"/>
              </w:rPr>
              <w:t xml:space="preserve"> charcoal.</w:t>
            </w:r>
          </w:p>
          <w:p w14:paraId="5BA52E55" w14:textId="77777777" w:rsidR="00C86428" w:rsidRPr="00C86428" w:rsidRDefault="00C86428" w:rsidP="00C86428">
            <w:pPr>
              <w:autoSpaceDE w:val="0"/>
              <w:autoSpaceDN w:val="0"/>
              <w:adjustRightInd w:val="0"/>
              <w:rPr>
                <w:rFonts w:ascii="Century Gothic" w:hAnsi="Century Gothic" w:cs="AppleSystemUIFont"/>
                <w:b/>
                <w:bCs/>
                <w:sz w:val="20"/>
                <w:szCs w:val="20"/>
              </w:rPr>
            </w:pPr>
          </w:p>
          <w:p w14:paraId="5A685E27"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Explore a variety of drawing starting points (</w:t>
            </w:r>
            <w:r w:rsidRPr="00C86428">
              <w:rPr>
                <w:rFonts w:ascii="Century Gothic" w:hAnsi="Century Gothic" w:cs="AppleSystemUIFont"/>
                <w:b/>
                <w:bCs/>
                <w:sz w:val="20"/>
                <w:szCs w:val="20"/>
              </w:rPr>
              <w:t>stimuli</w:t>
            </w:r>
            <w:r w:rsidRPr="00C86428">
              <w:rPr>
                <w:rFonts w:ascii="Century Gothic" w:hAnsi="Century Gothic" w:cs="AppleSystemUIFont"/>
                <w:sz w:val="20"/>
                <w:szCs w:val="20"/>
              </w:rPr>
              <w:t xml:space="preserve">), including </w:t>
            </w:r>
            <w:r w:rsidRPr="00C86428">
              <w:rPr>
                <w:rFonts w:ascii="Century Gothic" w:hAnsi="Century Gothic" w:cs="AppleSystemUIFont"/>
                <w:b/>
                <w:bCs/>
                <w:sz w:val="20"/>
                <w:szCs w:val="20"/>
              </w:rPr>
              <w:t xml:space="preserve">close looking via observation from primary &amp; secondary </w:t>
            </w:r>
            <w:r w:rsidRPr="00C86428">
              <w:rPr>
                <w:rFonts w:ascii="Century Gothic" w:hAnsi="Century Gothic" w:cs="AppleSystemUIFont"/>
                <w:b/>
                <w:bCs/>
                <w:sz w:val="20"/>
                <w:szCs w:val="20"/>
              </w:rPr>
              <w:lastRenderedPageBreak/>
              <w:t>source material,</w:t>
            </w:r>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 xml:space="preserve">drawing from memory and imagination. </w:t>
            </w:r>
            <w:r w:rsidRPr="00C86428">
              <w:rPr>
                <w:rFonts w:ascii="Century Gothic" w:hAnsi="Century Gothic" w:cs="AppleSystemUIFont"/>
                <w:sz w:val="20"/>
                <w:szCs w:val="20"/>
              </w:rPr>
              <w:t>These might include</w:t>
            </w:r>
            <w:r w:rsidRPr="00C86428">
              <w:rPr>
                <w:rFonts w:ascii="Century Gothic" w:hAnsi="Century Gothic" w:cs="AppleSystemUIFont"/>
                <w:b/>
                <w:bCs/>
                <w:sz w:val="20"/>
                <w:szCs w:val="20"/>
              </w:rPr>
              <w:t xml:space="preserve"> figurative, still life </w:t>
            </w:r>
            <w:r w:rsidRPr="00C86428">
              <w:rPr>
                <w:rFonts w:ascii="Century Gothic" w:hAnsi="Century Gothic" w:cs="AppleSystemUIFont"/>
                <w:sz w:val="20"/>
                <w:szCs w:val="20"/>
              </w:rPr>
              <w:t>and</w:t>
            </w:r>
            <w:r w:rsidRPr="00C86428">
              <w:rPr>
                <w:rFonts w:ascii="Century Gothic" w:hAnsi="Century Gothic" w:cs="AppleSystemUIFont"/>
                <w:b/>
                <w:bCs/>
                <w:sz w:val="20"/>
                <w:szCs w:val="20"/>
              </w:rPr>
              <w:t xml:space="preserve"> landscape.</w:t>
            </w:r>
          </w:p>
          <w:p w14:paraId="70F0F201"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0602E6A9" w14:textId="668114FC" w:rsidR="00132CD3" w:rsidRPr="00C86428" w:rsidRDefault="00C86428" w:rsidP="00C86428">
            <w:pPr>
              <w:rPr>
                <w:rFonts w:ascii="Century Gothic" w:hAnsi="Century Gothic"/>
                <w:sz w:val="20"/>
                <w:szCs w:val="20"/>
              </w:rPr>
            </w:pPr>
            <w:r w:rsidRPr="00C86428">
              <w:rPr>
                <w:rFonts w:ascii="Century Gothic" w:hAnsi="Century Gothic" w:cs="AppleSystemUIFont"/>
                <w:sz w:val="20"/>
                <w:szCs w:val="20"/>
              </w:rPr>
              <w:t xml:space="preserve">Use drawings as basis for </w:t>
            </w:r>
            <w:r w:rsidRPr="00C86428">
              <w:rPr>
                <w:rFonts w:ascii="Century Gothic" w:hAnsi="Century Gothic" w:cs="AppleSystemUIFont"/>
                <w:b/>
                <w:bCs/>
                <w:sz w:val="20"/>
                <w:szCs w:val="20"/>
              </w:rPr>
              <w:t>collage.</w:t>
            </w:r>
          </w:p>
        </w:tc>
        <w:tc>
          <w:tcPr>
            <w:tcW w:w="2515" w:type="dxa"/>
          </w:tcPr>
          <w:p w14:paraId="767D0E6D" w14:textId="6AEF575B" w:rsidR="00C86428" w:rsidRPr="00C86428" w:rsidRDefault="00C86428" w:rsidP="00C86428">
            <w:pPr>
              <w:autoSpaceDE w:val="0"/>
              <w:autoSpaceDN w:val="0"/>
              <w:adjustRightInd w:val="0"/>
              <w:rPr>
                <w:rFonts w:ascii="Century Gothic" w:hAnsi="Century Gothic" w:cs="AppleSystemUIFont"/>
                <w:b/>
                <w:bCs/>
                <w:sz w:val="20"/>
                <w:szCs w:val="20"/>
              </w:rPr>
            </w:pPr>
            <w:r w:rsidRPr="00C86428">
              <w:rPr>
                <w:rFonts w:ascii="Century Gothic" w:hAnsi="Century Gothic" w:cs="AppleSystemUIFont"/>
                <w:sz w:val="20"/>
                <w:szCs w:val="20"/>
              </w:rPr>
              <w:lastRenderedPageBreak/>
              <w:t xml:space="preserve">Practice </w:t>
            </w:r>
            <w:r w:rsidRPr="00C86428">
              <w:rPr>
                <w:rFonts w:ascii="Century Gothic" w:hAnsi="Century Gothic" w:cs="AppleSystemUIFont"/>
                <w:b/>
                <w:bCs/>
                <w:sz w:val="20"/>
                <w:szCs w:val="20"/>
              </w:rPr>
              <w:t>observational drawing</w:t>
            </w:r>
            <w:r w:rsidRPr="00C86428">
              <w:rPr>
                <w:rFonts w:ascii="Century Gothic" w:hAnsi="Century Gothic" w:cs="AppleSystemUIFont"/>
                <w:sz w:val="20"/>
                <w:szCs w:val="20"/>
              </w:rPr>
              <w:t xml:space="preserve"> from the </w:t>
            </w:r>
            <w:r w:rsidRPr="00C86428">
              <w:rPr>
                <w:rFonts w:ascii="Century Gothic" w:hAnsi="Century Gothic" w:cs="AppleSystemUIFont"/>
                <w:b/>
                <w:bCs/>
                <w:sz w:val="20"/>
                <w:szCs w:val="20"/>
              </w:rPr>
              <w:t>figure</w:t>
            </w:r>
            <w:r w:rsidRPr="00C86428">
              <w:rPr>
                <w:rFonts w:ascii="Century Gothic" w:hAnsi="Century Gothic" w:cs="AppleSystemUIFont"/>
                <w:sz w:val="20"/>
                <w:szCs w:val="20"/>
              </w:rPr>
              <w:t xml:space="preserve">, exploring </w:t>
            </w:r>
            <w:r w:rsidRPr="00C86428">
              <w:rPr>
                <w:rFonts w:ascii="Century Gothic" w:hAnsi="Century Gothic" w:cs="AppleSystemUIFont"/>
                <w:b/>
                <w:bCs/>
                <w:sz w:val="20"/>
                <w:szCs w:val="20"/>
              </w:rPr>
              <w:t xml:space="preserve">careful looking, intention, seeing big shapes, drawing with gesture, </w:t>
            </w:r>
            <w:r w:rsidRPr="00C86428">
              <w:rPr>
                <w:rFonts w:ascii="Century Gothic" w:hAnsi="Century Gothic" w:cs="AppleSystemUIFont"/>
                <w:sz w:val="20"/>
                <w:szCs w:val="20"/>
              </w:rPr>
              <w:t>and</w:t>
            </w:r>
            <w:r w:rsidRPr="00C86428">
              <w:rPr>
                <w:rFonts w:ascii="Century Gothic" w:hAnsi="Century Gothic" w:cs="AppleSystemUIFont"/>
                <w:b/>
                <w:bCs/>
                <w:sz w:val="20"/>
                <w:szCs w:val="20"/>
              </w:rPr>
              <w:t xml:space="preserve"> quick sketching.</w:t>
            </w:r>
          </w:p>
          <w:p w14:paraId="77B25DD0" w14:textId="77777777" w:rsidR="00C86428" w:rsidRPr="00C86428" w:rsidRDefault="00C86428" w:rsidP="00C86428">
            <w:pPr>
              <w:autoSpaceDE w:val="0"/>
              <w:autoSpaceDN w:val="0"/>
              <w:adjustRightInd w:val="0"/>
              <w:rPr>
                <w:rFonts w:ascii="Century Gothic" w:hAnsi="Century Gothic" w:cs="AppleSystemUIFont"/>
                <w:sz w:val="20"/>
                <w:szCs w:val="20"/>
              </w:rPr>
            </w:pPr>
          </w:p>
          <w:p w14:paraId="369F728B"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Continue to familiarize with sketchbook / drawing exercises. Let children describe how to undertake the ones they know as means of recap/reminder and </w:t>
            </w:r>
            <w:r w:rsidRPr="00C86428">
              <w:rPr>
                <w:rFonts w:ascii="Century Gothic" w:hAnsi="Century Gothic" w:cs="AppleSystemUIFont"/>
                <w:sz w:val="20"/>
                <w:szCs w:val="20"/>
              </w:rPr>
              <w:lastRenderedPageBreak/>
              <w:t>introduce new ones, which are practiced regularly.</w:t>
            </w:r>
          </w:p>
          <w:p w14:paraId="1DFA1D95"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3857A85A" w14:textId="1F4DA3DD" w:rsidR="00132CD3" w:rsidRPr="00C86428" w:rsidRDefault="00C86428" w:rsidP="00C86428">
            <w:pPr>
              <w:rPr>
                <w:rFonts w:ascii="Century Gothic" w:hAnsi="Century Gothic"/>
                <w:sz w:val="20"/>
                <w:szCs w:val="20"/>
              </w:rPr>
            </w:pPr>
            <w:r w:rsidRPr="00C86428">
              <w:rPr>
                <w:rFonts w:ascii="Century Gothic" w:hAnsi="Century Gothic" w:cs="AppleSystemUIFont"/>
                <w:sz w:val="20"/>
                <w:szCs w:val="20"/>
              </w:rPr>
              <w:t>Make larger scale drawing from observation and imagination.</w:t>
            </w:r>
          </w:p>
        </w:tc>
        <w:tc>
          <w:tcPr>
            <w:tcW w:w="2242" w:type="dxa"/>
          </w:tcPr>
          <w:p w14:paraId="1686C060"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Continue to familiarize with sketchbook / drawing exercises. Let children describe how to undertake the ones they know as means of recap/reminder and introduce new ones, which are practiced regularly.</w:t>
            </w:r>
          </w:p>
          <w:p w14:paraId="4A8EE4E3"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66EFB347"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Use growing </w:t>
            </w:r>
            <w:r w:rsidRPr="00C86428">
              <w:rPr>
                <w:rFonts w:ascii="Century Gothic" w:hAnsi="Century Gothic" w:cs="AppleSystemUIFont"/>
                <w:b/>
                <w:bCs/>
                <w:sz w:val="20"/>
                <w:szCs w:val="20"/>
              </w:rPr>
              <w:t>technical skill</w:t>
            </w:r>
            <w:r w:rsidRPr="00C86428">
              <w:rPr>
                <w:rFonts w:ascii="Century Gothic" w:hAnsi="Century Gothic" w:cs="AppleSystemUIFont"/>
                <w:sz w:val="20"/>
                <w:szCs w:val="20"/>
              </w:rPr>
              <w:t xml:space="preserve"> and </w:t>
            </w:r>
            <w:r w:rsidRPr="00C86428">
              <w:rPr>
                <w:rFonts w:ascii="Century Gothic" w:hAnsi="Century Gothic" w:cs="AppleSystemUIFont"/>
                <w:sz w:val="20"/>
                <w:szCs w:val="20"/>
              </w:rPr>
              <w:lastRenderedPageBreak/>
              <w:t xml:space="preserve">knowledge of different drawing materials, combined with increasing confidence in making a </w:t>
            </w:r>
            <w:r w:rsidRPr="00C86428">
              <w:rPr>
                <w:rFonts w:ascii="Century Gothic" w:hAnsi="Century Gothic" w:cs="AppleSystemUIFont"/>
                <w:b/>
                <w:bCs/>
                <w:sz w:val="20"/>
                <w:szCs w:val="20"/>
              </w:rPr>
              <w:t>creative response</w:t>
            </w:r>
            <w:r w:rsidRPr="00C86428">
              <w:rPr>
                <w:rFonts w:ascii="Century Gothic" w:hAnsi="Century Gothic" w:cs="AppleSystemUIFont"/>
                <w:sz w:val="20"/>
                <w:szCs w:val="20"/>
              </w:rPr>
              <w:t xml:space="preserve"> to a wide range of stimuli, to explore more experimental drawing, following child’s own interests/affinities.</w:t>
            </w:r>
          </w:p>
          <w:p w14:paraId="14BD8A54"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15E25F10" w14:textId="467082B2" w:rsidR="00132CD3" w:rsidRPr="00C86428" w:rsidRDefault="00C86428" w:rsidP="00C86428">
            <w:pPr>
              <w:rPr>
                <w:rFonts w:ascii="Century Gothic" w:hAnsi="Century Gothic"/>
                <w:sz w:val="20"/>
                <w:szCs w:val="20"/>
              </w:rPr>
            </w:pPr>
            <w:r w:rsidRPr="00C86428">
              <w:rPr>
                <w:rFonts w:ascii="Century Gothic" w:hAnsi="Century Gothic" w:cs="AppleSystemUIFont"/>
                <w:b/>
                <w:bCs/>
                <w:sz w:val="20"/>
                <w:szCs w:val="20"/>
              </w:rPr>
              <w:t>Layering of media, mixing of drawing media</w:t>
            </w:r>
          </w:p>
        </w:tc>
        <w:tc>
          <w:tcPr>
            <w:tcW w:w="2341" w:type="dxa"/>
          </w:tcPr>
          <w:p w14:paraId="6F65C5BE"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 xml:space="preserve">Continue with the key drawing exercises. </w:t>
            </w:r>
          </w:p>
          <w:p w14:paraId="2E600834"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3527883C"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Explore the relationship of </w:t>
            </w:r>
            <w:r w:rsidRPr="00C86428">
              <w:rPr>
                <w:rFonts w:ascii="Century Gothic" w:hAnsi="Century Gothic" w:cs="AppleSystemUIFont"/>
                <w:b/>
                <w:bCs/>
                <w:sz w:val="20"/>
                <w:szCs w:val="20"/>
              </w:rPr>
              <w:t>line</w:t>
            </w:r>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form</w:t>
            </w:r>
            <w:r w:rsidRPr="00C86428">
              <w:rPr>
                <w:rFonts w:ascii="Century Gothic" w:hAnsi="Century Gothic" w:cs="AppleSystemUIFont"/>
                <w:sz w:val="20"/>
                <w:szCs w:val="20"/>
              </w:rPr>
              <w:t xml:space="preserve"> and </w:t>
            </w:r>
            <w:r w:rsidRPr="00C86428">
              <w:rPr>
                <w:rFonts w:ascii="Century Gothic" w:hAnsi="Century Gothic" w:cs="AppleSystemUIFont"/>
                <w:b/>
                <w:bCs/>
                <w:sz w:val="20"/>
                <w:szCs w:val="20"/>
              </w:rPr>
              <w:t>colour</w:t>
            </w:r>
            <w:r w:rsidRPr="00C86428">
              <w:rPr>
                <w:rFonts w:ascii="Century Gothic" w:hAnsi="Century Gothic" w:cs="AppleSystemUIFont"/>
                <w:sz w:val="20"/>
                <w:szCs w:val="20"/>
              </w:rPr>
              <w:t>.</w:t>
            </w:r>
          </w:p>
          <w:p w14:paraId="48A23B5D" w14:textId="77777777" w:rsidR="00C86428" w:rsidRPr="00C86428" w:rsidRDefault="00C86428" w:rsidP="00C86428">
            <w:pPr>
              <w:autoSpaceDE w:val="0"/>
              <w:autoSpaceDN w:val="0"/>
              <w:adjustRightInd w:val="0"/>
              <w:rPr>
                <w:rFonts w:ascii="Century Gothic" w:hAnsi="Century Gothic" w:cs="AppleSystemUIFont"/>
                <w:sz w:val="20"/>
                <w:szCs w:val="20"/>
              </w:rPr>
            </w:pPr>
          </w:p>
          <w:p w14:paraId="12CC4943"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Follow a series of guided activities which each offer pupils an opportunity to make their own individual </w:t>
            </w:r>
            <w:r w:rsidRPr="00C86428">
              <w:rPr>
                <w:rFonts w:ascii="Century Gothic" w:hAnsi="Century Gothic" w:cs="AppleSystemUIFont"/>
                <w:b/>
                <w:bCs/>
                <w:sz w:val="20"/>
                <w:szCs w:val="20"/>
              </w:rPr>
              <w:t>creative response.</w:t>
            </w:r>
          </w:p>
          <w:p w14:paraId="42234716"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b/>
                <w:bCs/>
                <w:sz w:val="20"/>
                <w:szCs w:val="20"/>
              </w:rPr>
              <w:t> </w:t>
            </w:r>
          </w:p>
          <w:p w14:paraId="28659E8A" w14:textId="5E6AF639" w:rsidR="00132CD3" w:rsidRPr="00C86428" w:rsidRDefault="00C86428" w:rsidP="00C86428">
            <w:pPr>
              <w:rPr>
                <w:rFonts w:ascii="Century Gothic" w:hAnsi="Century Gothic"/>
                <w:sz w:val="20"/>
                <w:szCs w:val="20"/>
              </w:rPr>
            </w:pPr>
            <w:r w:rsidRPr="00C86428">
              <w:rPr>
                <w:rFonts w:ascii="Century Gothic" w:hAnsi="Century Gothic" w:cs="AppleSystemUIFont"/>
                <w:sz w:val="20"/>
                <w:szCs w:val="20"/>
              </w:rPr>
              <w:lastRenderedPageBreak/>
              <w:t xml:space="preserve">Explore </w:t>
            </w:r>
            <w:r w:rsidRPr="00C86428">
              <w:rPr>
                <w:rFonts w:ascii="Century Gothic" w:hAnsi="Century Gothic" w:cs="AppleSystemUIFont"/>
                <w:b/>
                <w:bCs/>
                <w:sz w:val="20"/>
                <w:szCs w:val="20"/>
              </w:rPr>
              <w:t>scaling up</w:t>
            </w:r>
            <w:r w:rsidRPr="00C86428">
              <w:rPr>
                <w:rFonts w:ascii="Century Gothic" w:hAnsi="Century Gothic" w:cs="AppleSystemUIFont"/>
                <w:sz w:val="20"/>
                <w:szCs w:val="20"/>
              </w:rPr>
              <w:t xml:space="preserve"> drawings, bringing in all </w:t>
            </w:r>
            <w:r w:rsidRPr="00C86428">
              <w:rPr>
                <w:rFonts w:ascii="Century Gothic" w:hAnsi="Century Gothic" w:cs="AppleSystemUIFont"/>
                <w:b/>
                <w:bCs/>
                <w:sz w:val="20"/>
                <w:szCs w:val="20"/>
              </w:rPr>
              <w:t>mark-making</w:t>
            </w:r>
            <w:r w:rsidRPr="00C86428">
              <w:rPr>
                <w:rFonts w:ascii="Century Gothic" w:hAnsi="Century Gothic" w:cs="AppleSystemUIFont"/>
                <w:sz w:val="20"/>
                <w:szCs w:val="20"/>
              </w:rPr>
              <w:t xml:space="preserve"> skills previously learnt, and using technique to provide opportunity to transform original.</w:t>
            </w:r>
          </w:p>
        </w:tc>
        <w:tc>
          <w:tcPr>
            <w:tcW w:w="2198" w:type="dxa"/>
          </w:tcPr>
          <w:p w14:paraId="1EFF5DA9"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Continue with the key drawing exercises</w:t>
            </w:r>
          </w:p>
          <w:p w14:paraId="45B8F1F6"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632754D7"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Revisit </w:t>
            </w:r>
            <w:r w:rsidRPr="00C86428">
              <w:rPr>
                <w:rFonts w:ascii="Century Gothic" w:hAnsi="Century Gothic" w:cs="AppleSystemUIFont"/>
                <w:b/>
                <w:bCs/>
                <w:sz w:val="20"/>
                <w:szCs w:val="20"/>
              </w:rPr>
              <w:t>still life</w:t>
            </w:r>
            <w:r w:rsidRPr="00C86428">
              <w:rPr>
                <w:rFonts w:ascii="Century Gothic" w:hAnsi="Century Gothic" w:cs="AppleSystemUIFont"/>
                <w:sz w:val="20"/>
                <w:szCs w:val="20"/>
              </w:rPr>
              <w:t xml:space="preserve">. Develop drawing skills using </w:t>
            </w:r>
            <w:r w:rsidRPr="00C86428">
              <w:rPr>
                <w:rFonts w:ascii="Century Gothic" w:hAnsi="Century Gothic" w:cs="AppleSystemUIFont"/>
                <w:b/>
                <w:bCs/>
                <w:sz w:val="20"/>
                <w:szCs w:val="20"/>
              </w:rPr>
              <w:t>observational drawing</w:t>
            </w:r>
            <w:r w:rsidRPr="00C86428">
              <w:rPr>
                <w:rFonts w:ascii="Century Gothic" w:hAnsi="Century Gothic" w:cs="AppleSystemUIFont"/>
                <w:sz w:val="20"/>
                <w:szCs w:val="20"/>
              </w:rPr>
              <w:t xml:space="preserve"> </w:t>
            </w:r>
          </w:p>
          <w:p w14:paraId="76EE9A36" w14:textId="77777777" w:rsidR="00C86428" w:rsidRPr="00C86428" w:rsidRDefault="00C86428" w:rsidP="00C86428">
            <w:pPr>
              <w:autoSpaceDE w:val="0"/>
              <w:autoSpaceDN w:val="0"/>
              <w:adjustRightInd w:val="0"/>
              <w:rPr>
                <w:rFonts w:ascii="Century Gothic" w:hAnsi="Century Gothic" w:cs="AppleSystemUIFont"/>
                <w:sz w:val="20"/>
                <w:szCs w:val="20"/>
              </w:rPr>
            </w:pPr>
          </w:p>
          <w:p w14:paraId="3A9F0F37"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Explore </w:t>
            </w:r>
            <w:r w:rsidRPr="00C86428">
              <w:rPr>
                <w:rFonts w:ascii="Century Gothic" w:hAnsi="Century Gothic" w:cs="AppleSystemUIFont"/>
                <w:b/>
                <w:bCs/>
                <w:sz w:val="20"/>
                <w:szCs w:val="20"/>
              </w:rPr>
              <w:t>drawing</w:t>
            </w:r>
            <w:r w:rsidRPr="00C86428">
              <w:rPr>
                <w:rFonts w:ascii="Century Gothic" w:hAnsi="Century Gothic" w:cs="AppleSystemUIFont"/>
                <w:sz w:val="20"/>
                <w:szCs w:val="20"/>
              </w:rPr>
              <w:t xml:space="preserve"> and </w:t>
            </w:r>
            <w:r w:rsidRPr="00C86428">
              <w:rPr>
                <w:rFonts w:ascii="Century Gothic" w:hAnsi="Century Gothic" w:cs="AppleSystemUIFont"/>
                <w:b/>
                <w:bCs/>
                <w:sz w:val="20"/>
                <w:szCs w:val="20"/>
              </w:rPr>
              <w:t>mark making</w:t>
            </w:r>
            <w:r w:rsidRPr="00C86428">
              <w:rPr>
                <w:rFonts w:ascii="Century Gothic" w:hAnsi="Century Gothic" w:cs="AppleSystemUIFont"/>
                <w:sz w:val="20"/>
                <w:szCs w:val="20"/>
              </w:rPr>
              <w:t xml:space="preserve"> on new surfaces, e.g. clay, linking to </w:t>
            </w:r>
            <w:r w:rsidRPr="00C86428">
              <w:rPr>
                <w:rFonts w:ascii="Century Gothic" w:hAnsi="Century Gothic" w:cs="AppleSystemUIFont"/>
                <w:b/>
                <w:bCs/>
                <w:sz w:val="20"/>
                <w:szCs w:val="20"/>
              </w:rPr>
              <w:t>genres</w:t>
            </w:r>
            <w:r w:rsidRPr="00C86428">
              <w:rPr>
                <w:rFonts w:ascii="Century Gothic" w:hAnsi="Century Gothic" w:cs="AppleSystemUIFont"/>
                <w:sz w:val="20"/>
                <w:szCs w:val="20"/>
              </w:rPr>
              <w:t xml:space="preserve"> such as </w:t>
            </w:r>
            <w:r w:rsidRPr="00C86428">
              <w:rPr>
                <w:rFonts w:ascii="Century Gothic" w:hAnsi="Century Gothic" w:cs="AppleSystemUIFont"/>
                <w:b/>
                <w:bCs/>
                <w:sz w:val="20"/>
                <w:szCs w:val="20"/>
              </w:rPr>
              <w:lastRenderedPageBreak/>
              <w:t>portraiture</w:t>
            </w:r>
            <w:r w:rsidRPr="00C86428">
              <w:rPr>
                <w:rFonts w:ascii="Century Gothic" w:hAnsi="Century Gothic" w:cs="AppleSystemUIFont"/>
                <w:sz w:val="20"/>
                <w:szCs w:val="20"/>
              </w:rPr>
              <w:t xml:space="preserve"> or </w:t>
            </w:r>
            <w:r w:rsidRPr="00C86428">
              <w:rPr>
                <w:rFonts w:ascii="Century Gothic" w:hAnsi="Century Gothic" w:cs="AppleSystemUIFont"/>
                <w:b/>
                <w:bCs/>
                <w:sz w:val="20"/>
                <w:szCs w:val="20"/>
              </w:rPr>
              <w:t>landscape.</w:t>
            </w:r>
          </w:p>
          <w:p w14:paraId="031785BA"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3871F4C1"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Explore </w:t>
            </w:r>
            <w:r w:rsidRPr="00C86428">
              <w:rPr>
                <w:rFonts w:ascii="Century Gothic" w:hAnsi="Century Gothic" w:cs="AppleSystemUIFont"/>
                <w:b/>
                <w:bCs/>
                <w:sz w:val="20"/>
                <w:szCs w:val="20"/>
              </w:rPr>
              <w:t>geometric</w:t>
            </w:r>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design/pattern / structure</w:t>
            </w:r>
            <w:r w:rsidRPr="00C86428">
              <w:rPr>
                <w:rFonts w:ascii="Century Gothic" w:hAnsi="Century Gothic" w:cs="AppleSystemUIFont"/>
                <w:sz w:val="20"/>
                <w:szCs w:val="20"/>
              </w:rPr>
              <w:t xml:space="preserve">. </w:t>
            </w:r>
          </w:p>
          <w:p w14:paraId="06C77533"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5D7FD0AC" w14:textId="7E093225" w:rsidR="00132CD3"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Explore </w:t>
            </w:r>
            <w:r w:rsidRPr="00C86428">
              <w:rPr>
                <w:rFonts w:ascii="Century Gothic" w:hAnsi="Century Gothic" w:cs="AppleSystemUIFont"/>
                <w:b/>
                <w:bCs/>
                <w:sz w:val="20"/>
                <w:szCs w:val="20"/>
              </w:rPr>
              <w:t xml:space="preserve">sequential drawing </w:t>
            </w:r>
            <w:r w:rsidRPr="00C86428">
              <w:rPr>
                <w:rFonts w:ascii="Century Gothic" w:hAnsi="Century Gothic" w:cs="AppleSystemUIFont"/>
                <w:sz w:val="20"/>
                <w:szCs w:val="20"/>
              </w:rPr>
              <w:t>and</w:t>
            </w:r>
            <w:r w:rsidRPr="00C86428">
              <w:rPr>
                <w:rFonts w:ascii="Century Gothic" w:hAnsi="Century Gothic" w:cs="AppleSystemUIFont"/>
                <w:b/>
                <w:bCs/>
                <w:sz w:val="20"/>
                <w:szCs w:val="20"/>
              </w:rPr>
              <w:t xml:space="preserve"> narrative</w:t>
            </w:r>
            <w:r w:rsidRPr="00C86428">
              <w:rPr>
                <w:rFonts w:ascii="Century Gothic" w:hAnsi="Century Gothic" w:cs="AppleSystemUIFont"/>
                <w:sz w:val="20"/>
                <w:szCs w:val="20"/>
              </w:rPr>
              <w:t xml:space="preserve"> e.g. </w:t>
            </w:r>
            <w:r w:rsidRPr="00C86428">
              <w:rPr>
                <w:rFonts w:ascii="Century Gothic" w:hAnsi="Century Gothic" w:cs="AppleSystemUIFont"/>
                <w:b/>
                <w:bCs/>
                <w:sz w:val="20"/>
                <w:szCs w:val="20"/>
              </w:rPr>
              <w:t>manga</w:t>
            </w:r>
            <w:r w:rsidRPr="00C86428">
              <w:rPr>
                <w:rFonts w:ascii="Century Gothic" w:hAnsi="Century Gothic" w:cs="AppleSystemUIFont"/>
                <w:sz w:val="20"/>
                <w:szCs w:val="20"/>
              </w:rPr>
              <w:t xml:space="preserve"> and </w:t>
            </w:r>
            <w:r w:rsidRPr="00C86428">
              <w:rPr>
                <w:rFonts w:ascii="Century Gothic" w:hAnsi="Century Gothic" w:cs="AppleSystemUIFont"/>
                <w:b/>
                <w:bCs/>
                <w:sz w:val="20"/>
                <w:szCs w:val="20"/>
              </w:rPr>
              <w:t>graphic novels,</w:t>
            </w:r>
            <w:r w:rsidRPr="00C86428">
              <w:rPr>
                <w:rFonts w:ascii="Century Gothic" w:hAnsi="Century Gothic" w:cs="AppleSystemUIFont"/>
                <w:sz w:val="20"/>
                <w:szCs w:val="20"/>
              </w:rPr>
              <w:t xml:space="preserve"> possibly linking into develop into set design.</w:t>
            </w:r>
          </w:p>
        </w:tc>
      </w:tr>
      <w:tr w:rsidR="008D0E92" w:rsidRPr="00C86428" w14:paraId="2B9F1160" w14:textId="77777777" w:rsidTr="00C86428">
        <w:trPr>
          <w:trHeight w:val="304"/>
          <w:jc w:val="center"/>
        </w:trPr>
        <w:tc>
          <w:tcPr>
            <w:tcW w:w="1660" w:type="dxa"/>
            <w:vAlign w:val="center"/>
          </w:tcPr>
          <w:p w14:paraId="2E327F21" w14:textId="35C43BA6" w:rsidR="00132CD3" w:rsidRPr="00C86428" w:rsidRDefault="00C86428" w:rsidP="00C86428">
            <w:pPr>
              <w:jc w:val="center"/>
              <w:rPr>
                <w:rFonts w:ascii="Century Gothic" w:hAnsi="Century Gothic"/>
                <w:b/>
                <w:bCs/>
                <w:color w:val="C00000"/>
                <w:sz w:val="24"/>
                <w:szCs w:val="24"/>
              </w:rPr>
            </w:pPr>
            <w:r w:rsidRPr="00C86428">
              <w:rPr>
                <w:rFonts w:ascii="Century Gothic" w:hAnsi="Century Gothic"/>
                <w:b/>
                <w:bCs/>
                <w:color w:val="C00000"/>
                <w:sz w:val="24"/>
                <w:szCs w:val="24"/>
              </w:rPr>
              <w:lastRenderedPageBreak/>
              <w:t>Painting and Collage</w:t>
            </w:r>
          </w:p>
        </w:tc>
        <w:tc>
          <w:tcPr>
            <w:tcW w:w="2126" w:type="dxa"/>
          </w:tcPr>
          <w:p w14:paraId="0C4B9678"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Recognise </w:t>
            </w:r>
            <w:r w:rsidRPr="00C86428">
              <w:rPr>
                <w:rFonts w:ascii="Century Gothic" w:hAnsi="Century Gothic" w:cs="AppleSystemUIFont"/>
                <w:b/>
                <w:bCs/>
                <w:sz w:val="20"/>
                <w:szCs w:val="20"/>
              </w:rPr>
              <w:t>primary colours</w:t>
            </w:r>
            <w:r w:rsidRPr="00C86428">
              <w:rPr>
                <w:rFonts w:ascii="Century Gothic" w:hAnsi="Century Gothic" w:cs="AppleSystemUIFont"/>
                <w:sz w:val="20"/>
                <w:szCs w:val="20"/>
              </w:rPr>
              <w:t xml:space="preserve"> and use an experiential approach to simple </w:t>
            </w:r>
            <w:r w:rsidRPr="00C86428">
              <w:rPr>
                <w:rFonts w:ascii="Century Gothic" w:hAnsi="Century Gothic" w:cs="AppleSystemUIFont"/>
                <w:b/>
                <w:bCs/>
                <w:sz w:val="20"/>
                <w:szCs w:val="20"/>
              </w:rPr>
              <w:t>colour mixing</w:t>
            </w:r>
            <w:r w:rsidRPr="00C86428">
              <w:rPr>
                <w:rFonts w:ascii="Century Gothic" w:hAnsi="Century Gothic" w:cs="AppleSystemUIFont"/>
                <w:sz w:val="20"/>
                <w:szCs w:val="20"/>
              </w:rPr>
              <w:t xml:space="preserve"> to discover secondary colours.</w:t>
            </w:r>
          </w:p>
          <w:p w14:paraId="4AD81E15" w14:textId="77777777" w:rsidR="00C86428" w:rsidRPr="00C86428" w:rsidRDefault="00C86428" w:rsidP="00C86428">
            <w:pPr>
              <w:autoSpaceDE w:val="0"/>
              <w:autoSpaceDN w:val="0"/>
              <w:adjustRightInd w:val="0"/>
              <w:rPr>
                <w:rFonts w:ascii="Century Gothic" w:hAnsi="Century Gothic" w:cs="AppleSystemUIFont"/>
                <w:sz w:val="20"/>
                <w:szCs w:val="20"/>
              </w:rPr>
            </w:pPr>
          </w:p>
          <w:p w14:paraId="6006F713"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Benefit from experiences learnt through drawing (</w:t>
            </w:r>
            <w:r w:rsidRPr="00C86428">
              <w:rPr>
                <w:rFonts w:ascii="Century Gothic" w:hAnsi="Century Gothic" w:cs="AppleSystemUIFont"/>
                <w:b/>
                <w:bCs/>
                <w:sz w:val="20"/>
                <w:szCs w:val="20"/>
              </w:rPr>
              <w:t>mark-making, observational drawing</w:t>
            </w:r>
            <w:r w:rsidRPr="00C86428">
              <w:rPr>
                <w:rFonts w:ascii="Century Gothic" w:hAnsi="Century Gothic" w:cs="AppleSystemUIFont"/>
                <w:sz w:val="20"/>
                <w:szCs w:val="20"/>
              </w:rPr>
              <w:t xml:space="preserve">, experimental drawing) and </w:t>
            </w:r>
            <w:r w:rsidRPr="00C86428">
              <w:rPr>
                <w:rFonts w:ascii="Century Gothic" w:hAnsi="Century Gothic" w:cs="AppleSystemUIFont"/>
                <w:sz w:val="20"/>
                <w:szCs w:val="20"/>
              </w:rPr>
              <w:lastRenderedPageBreak/>
              <w:t xml:space="preserve">apply these skills to </w:t>
            </w:r>
            <w:r w:rsidRPr="00C86428">
              <w:rPr>
                <w:rFonts w:ascii="Century Gothic" w:hAnsi="Century Gothic" w:cs="AppleSystemUIFont"/>
                <w:b/>
                <w:bCs/>
                <w:sz w:val="20"/>
                <w:szCs w:val="20"/>
              </w:rPr>
              <w:t>painting</w:t>
            </w:r>
            <w:r w:rsidRPr="00C86428">
              <w:rPr>
                <w:rFonts w:ascii="Century Gothic" w:hAnsi="Century Gothic" w:cs="AppleSystemUIFont"/>
                <w:sz w:val="20"/>
                <w:szCs w:val="20"/>
              </w:rPr>
              <w:t xml:space="preserve"> and </w:t>
            </w:r>
            <w:r w:rsidRPr="00C86428">
              <w:rPr>
                <w:rFonts w:ascii="Century Gothic" w:hAnsi="Century Gothic" w:cs="AppleSystemUIFont"/>
                <w:b/>
                <w:bCs/>
                <w:sz w:val="20"/>
                <w:szCs w:val="20"/>
              </w:rPr>
              <w:t>collage</w:t>
            </w:r>
          </w:p>
          <w:p w14:paraId="06417FE1"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6243EA2E" w14:textId="19D38467" w:rsidR="00132CD3" w:rsidRPr="00C86428" w:rsidRDefault="00C86428" w:rsidP="00C86428">
            <w:pPr>
              <w:rPr>
                <w:rFonts w:ascii="Century Gothic" w:hAnsi="Century Gothic"/>
                <w:sz w:val="20"/>
                <w:szCs w:val="20"/>
              </w:rPr>
            </w:pPr>
            <w:r w:rsidRPr="00C86428">
              <w:rPr>
                <w:rFonts w:ascii="Century Gothic" w:hAnsi="Century Gothic" w:cs="AppleSystemUIFont"/>
                <w:sz w:val="20"/>
                <w:szCs w:val="20"/>
              </w:rPr>
              <w:t xml:space="preserve">Enjoy discovering the </w:t>
            </w:r>
            <w:r w:rsidRPr="00C86428">
              <w:rPr>
                <w:rFonts w:ascii="Century Gothic" w:hAnsi="Century Gothic" w:cs="AppleSystemUIFont"/>
                <w:b/>
                <w:bCs/>
                <w:sz w:val="20"/>
                <w:szCs w:val="20"/>
              </w:rPr>
              <w:t>interplay</w:t>
            </w:r>
            <w:r w:rsidRPr="00C86428">
              <w:rPr>
                <w:rFonts w:ascii="Century Gothic" w:hAnsi="Century Gothic" w:cs="AppleSystemUIFont"/>
                <w:sz w:val="20"/>
                <w:szCs w:val="20"/>
              </w:rPr>
              <w:t xml:space="preserve"> between materials for example </w:t>
            </w:r>
            <w:r w:rsidRPr="00C86428">
              <w:rPr>
                <w:rFonts w:ascii="Century Gothic" w:hAnsi="Century Gothic" w:cs="AppleSystemUIFont"/>
                <w:b/>
                <w:bCs/>
                <w:sz w:val="20"/>
                <w:szCs w:val="20"/>
              </w:rPr>
              <w:t>wax</w:t>
            </w:r>
            <w:r w:rsidRPr="00C86428">
              <w:rPr>
                <w:rFonts w:ascii="Century Gothic" w:hAnsi="Century Gothic" w:cs="AppleSystemUIFont"/>
                <w:sz w:val="20"/>
                <w:szCs w:val="20"/>
              </w:rPr>
              <w:t xml:space="preserve"> and </w:t>
            </w:r>
            <w:r w:rsidRPr="00C86428">
              <w:rPr>
                <w:rFonts w:ascii="Century Gothic" w:hAnsi="Century Gothic" w:cs="AppleSystemUIFont"/>
                <w:b/>
                <w:bCs/>
                <w:sz w:val="20"/>
                <w:szCs w:val="20"/>
              </w:rPr>
              <w:t>watercolour</w:t>
            </w:r>
          </w:p>
        </w:tc>
        <w:tc>
          <w:tcPr>
            <w:tcW w:w="2306" w:type="dxa"/>
          </w:tcPr>
          <w:p w14:paraId="23A661CA"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 xml:space="preserve">Continue to mix colours experientially. </w:t>
            </w:r>
          </w:p>
          <w:p w14:paraId="410238DB"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0D4C056D"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Revisit </w:t>
            </w:r>
            <w:r w:rsidRPr="00C86428">
              <w:rPr>
                <w:rFonts w:ascii="Century Gothic" w:hAnsi="Century Gothic" w:cs="AppleSystemUIFont"/>
                <w:b/>
                <w:bCs/>
                <w:sz w:val="20"/>
                <w:szCs w:val="20"/>
              </w:rPr>
              <w:t>colour mixing</w:t>
            </w:r>
            <w:r w:rsidRPr="00C86428">
              <w:rPr>
                <w:rFonts w:ascii="Century Gothic" w:hAnsi="Century Gothic" w:cs="AppleSystemUIFont"/>
                <w:sz w:val="20"/>
                <w:szCs w:val="20"/>
              </w:rPr>
              <w:t xml:space="preserve"> and understand relationships of </w:t>
            </w:r>
            <w:r w:rsidRPr="00C86428">
              <w:rPr>
                <w:rFonts w:ascii="Century Gothic" w:hAnsi="Century Gothic" w:cs="AppleSystemUIFont"/>
                <w:b/>
                <w:bCs/>
                <w:sz w:val="20"/>
                <w:szCs w:val="20"/>
              </w:rPr>
              <w:t>primary</w:t>
            </w:r>
            <w:r w:rsidRPr="00C86428">
              <w:rPr>
                <w:rFonts w:ascii="Century Gothic" w:hAnsi="Century Gothic" w:cs="AppleSystemUIFont"/>
                <w:sz w:val="20"/>
                <w:szCs w:val="20"/>
              </w:rPr>
              <w:t xml:space="preserve"> and </w:t>
            </w:r>
            <w:r w:rsidRPr="00C86428">
              <w:rPr>
                <w:rFonts w:ascii="Century Gothic" w:hAnsi="Century Gothic" w:cs="AppleSystemUIFont"/>
                <w:b/>
                <w:bCs/>
                <w:sz w:val="20"/>
                <w:szCs w:val="20"/>
              </w:rPr>
              <w:t>secondary</w:t>
            </w:r>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colours</w:t>
            </w:r>
            <w:r w:rsidRPr="00C86428">
              <w:rPr>
                <w:rFonts w:ascii="Century Gothic" w:hAnsi="Century Gothic" w:cs="AppleSystemUIFont"/>
                <w:sz w:val="20"/>
                <w:szCs w:val="20"/>
              </w:rPr>
              <w:t xml:space="preserve"> and apply colour mixing skills to a project.</w:t>
            </w:r>
          </w:p>
          <w:p w14:paraId="3878CE3C"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0D8CB103"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Explore painting on different surfaces, </w:t>
            </w:r>
            <w:r w:rsidRPr="00C86428">
              <w:rPr>
                <w:rFonts w:ascii="Century Gothic" w:hAnsi="Century Gothic" w:cs="AppleSystemUIFont"/>
                <w:sz w:val="20"/>
                <w:szCs w:val="20"/>
              </w:rPr>
              <w:lastRenderedPageBreak/>
              <w:t>such as fabric and different scales</w:t>
            </w:r>
          </w:p>
          <w:p w14:paraId="696F7211"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627BD4B4" w14:textId="7377D5EE" w:rsidR="00132CD3" w:rsidRPr="00C86428" w:rsidRDefault="00C86428" w:rsidP="00C86428">
            <w:pPr>
              <w:rPr>
                <w:rFonts w:ascii="Century Gothic" w:hAnsi="Century Gothic"/>
                <w:sz w:val="20"/>
                <w:szCs w:val="20"/>
              </w:rPr>
            </w:pPr>
            <w:r w:rsidRPr="00C86428">
              <w:rPr>
                <w:rFonts w:ascii="Century Gothic" w:hAnsi="Century Gothic" w:cs="AppleSystemUIFont"/>
                <w:sz w:val="20"/>
                <w:szCs w:val="20"/>
              </w:rPr>
              <w:t xml:space="preserve">Use new colour mixing knowledge and transfer it to other </w:t>
            </w:r>
            <w:r w:rsidRPr="00C86428">
              <w:rPr>
                <w:rFonts w:ascii="Century Gothic" w:hAnsi="Century Gothic" w:cs="AppleSystemUIFont"/>
                <w:b/>
                <w:bCs/>
                <w:sz w:val="20"/>
                <w:szCs w:val="20"/>
              </w:rPr>
              <w:t>media</w:t>
            </w:r>
            <w:r w:rsidRPr="00C86428">
              <w:rPr>
                <w:rFonts w:ascii="Century Gothic" w:hAnsi="Century Gothic" w:cs="AppleSystemUIFont"/>
                <w:sz w:val="20"/>
                <w:szCs w:val="20"/>
              </w:rPr>
              <w:t xml:space="preserve">, </w:t>
            </w:r>
            <w:proofErr w:type="spellStart"/>
            <w:r w:rsidRPr="00C86428">
              <w:rPr>
                <w:rFonts w:ascii="Century Gothic" w:hAnsi="Century Gothic" w:cs="AppleSystemUIFont"/>
                <w:sz w:val="20"/>
                <w:szCs w:val="20"/>
              </w:rPr>
              <w:t>e.g.</w:t>
            </w:r>
            <w:r w:rsidRPr="00C86428">
              <w:rPr>
                <w:rFonts w:ascii="Century Gothic" w:hAnsi="Century Gothic" w:cs="AppleSystemUIFont"/>
                <w:b/>
                <w:bCs/>
                <w:sz w:val="20"/>
                <w:szCs w:val="20"/>
              </w:rPr>
              <w:t>soft</w:t>
            </w:r>
            <w:proofErr w:type="spellEnd"/>
            <w:r w:rsidRPr="00C86428">
              <w:rPr>
                <w:rFonts w:ascii="Century Gothic" w:hAnsi="Century Gothic" w:cs="AppleSystemUIFont"/>
                <w:b/>
                <w:bCs/>
                <w:sz w:val="20"/>
                <w:szCs w:val="20"/>
              </w:rPr>
              <w:t xml:space="preserve"> pastel </w:t>
            </w:r>
            <w:r w:rsidRPr="00C86428">
              <w:rPr>
                <w:rFonts w:ascii="Century Gothic" w:hAnsi="Century Gothic" w:cs="AppleSystemUIFont"/>
                <w:sz w:val="20"/>
                <w:szCs w:val="20"/>
              </w:rPr>
              <w:t>and</w:t>
            </w:r>
            <w:r w:rsidRPr="00C86428">
              <w:rPr>
                <w:rFonts w:ascii="Century Gothic" w:hAnsi="Century Gothic" w:cs="AppleSystemUIFont"/>
                <w:b/>
                <w:bCs/>
                <w:sz w:val="20"/>
                <w:szCs w:val="20"/>
              </w:rPr>
              <w:t xml:space="preserve"> plasticine.</w:t>
            </w:r>
          </w:p>
        </w:tc>
        <w:tc>
          <w:tcPr>
            <w:tcW w:w="2515" w:type="dxa"/>
          </w:tcPr>
          <w:p w14:paraId="1BA59B81"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lastRenderedPageBreak/>
              <w:t xml:space="preserve">Apply and build upon </w:t>
            </w:r>
            <w:r w:rsidRPr="00C86428">
              <w:rPr>
                <w:rFonts w:ascii="Century Gothic" w:hAnsi="Century Gothic" w:cs="AppleSystemUIFont"/>
                <w:b/>
                <w:bCs/>
                <w:sz w:val="20"/>
                <w:szCs w:val="20"/>
              </w:rPr>
              <w:t>colour mixing</w:t>
            </w:r>
            <w:r w:rsidRPr="00C86428">
              <w:rPr>
                <w:rFonts w:ascii="Century Gothic" w:hAnsi="Century Gothic" w:cs="AppleSystemUIFont"/>
                <w:sz w:val="20"/>
                <w:szCs w:val="20"/>
              </w:rPr>
              <w:t xml:space="preserve"> and </w:t>
            </w:r>
            <w:r w:rsidRPr="00C86428">
              <w:rPr>
                <w:rFonts w:ascii="Century Gothic" w:hAnsi="Century Gothic" w:cs="AppleSystemUIFont"/>
                <w:b/>
                <w:bCs/>
                <w:sz w:val="20"/>
                <w:szCs w:val="20"/>
              </w:rPr>
              <w:t>mark-making skills</w:t>
            </w:r>
            <w:r w:rsidRPr="00C86428">
              <w:rPr>
                <w:rFonts w:ascii="Century Gothic" w:hAnsi="Century Gothic" w:cs="AppleSystemUIFont"/>
                <w:sz w:val="20"/>
                <w:szCs w:val="20"/>
              </w:rPr>
              <w:t xml:space="preserve"> previously learnt, thinking about how certain </w:t>
            </w:r>
            <w:r w:rsidRPr="00C86428">
              <w:rPr>
                <w:rFonts w:ascii="Century Gothic" w:hAnsi="Century Gothic" w:cs="AppleSystemUIFont"/>
                <w:b/>
                <w:bCs/>
                <w:sz w:val="20"/>
                <w:szCs w:val="20"/>
              </w:rPr>
              <w:t>colour ranges/combinations</w:t>
            </w:r>
            <w:r w:rsidRPr="00C86428">
              <w:rPr>
                <w:rFonts w:ascii="Century Gothic" w:hAnsi="Century Gothic" w:cs="AppleSystemUIFont"/>
                <w:sz w:val="20"/>
                <w:szCs w:val="20"/>
              </w:rPr>
              <w:t xml:space="preserve"> affect the </w:t>
            </w:r>
            <w:r w:rsidRPr="00C86428">
              <w:rPr>
                <w:rFonts w:ascii="Century Gothic" w:hAnsi="Century Gothic" w:cs="AppleSystemUIFont"/>
                <w:b/>
                <w:bCs/>
                <w:sz w:val="20"/>
                <w:szCs w:val="20"/>
              </w:rPr>
              <w:t>outcome</w:t>
            </w:r>
            <w:r w:rsidRPr="00C86428">
              <w:rPr>
                <w:rFonts w:ascii="Century Gothic" w:hAnsi="Century Gothic" w:cs="AppleSystemUIFont"/>
                <w:sz w:val="20"/>
                <w:szCs w:val="20"/>
              </w:rPr>
              <w:t>.</w:t>
            </w:r>
          </w:p>
          <w:p w14:paraId="3B4B662D" w14:textId="77777777" w:rsidR="00C86428" w:rsidRPr="00C86428" w:rsidRDefault="00C86428" w:rsidP="00C86428">
            <w:pPr>
              <w:autoSpaceDE w:val="0"/>
              <w:autoSpaceDN w:val="0"/>
              <w:adjustRightInd w:val="0"/>
              <w:rPr>
                <w:rFonts w:ascii="Century Gothic" w:hAnsi="Century Gothic" w:cs="AppleSystemUIFont"/>
                <w:sz w:val="20"/>
                <w:szCs w:val="20"/>
              </w:rPr>
            </w:pPr>
          </w:p>
          <w:p w14:paraId="439BF01B" w14:textId="569B9CAB" w:rsidR="00132CD3" w:rsidRPr="00C86428" w:rsidRDefault="00C86428" w:rsidP="00C86428">
            <w:pPr>
              <w:rPr>
                <w:rFonts w:ascii="Century Gothic" w:hAnsi="Century Gothic"/>
                <w:sz w:val="20"/>
                <w:szCs w:val="20"/>
              </w:rPr>
            </w:pPr>
            <w:r w:rsidRPr="00C86428">
              <w:rPr>
                <w:rFonts w:ascii="Century Gothic" w:hAnsi="Century Gothic" w:cs="AppleSystemUIFont"/>
                <w:sz w:val="20"/>
                <w:szCs w:val="20"/>
              </w:rPr>
              <w:t xml:space="preserve">Explore painting on new surfaces using colour as </w:t>
            </w:r>
            <w:r w:rsidRPr="00C86428">
              <w:rPr>
                <w:rFonts w:ascii="Century Gothic" w:hAnsi="Century Gothic" w:cs="AppleSystemUIFont"/>
                <w:b/>
                <w:bCs/>
                <w:sz w:val="20"/>
                <w:szCs w:val="20"/>
              </w:rPr>
              <w:t>decoration</w:t>
            </w:r>
            <w:r w:rsidRPr="00C86428">
              <w:rPr>
                <w:rFonts w:ascii="Century Gothic" w:hAnsi="Century Gothic" w:cs="AppleSystemUIFont"/>
                <w:sz w:val="20"/>
                <w:szCs w:val="20"/>
              </w:rPr>
              <w:t>.</w:t>
            </w:r>
          </w:p>
        </w:tc>
        <w:tc>
          <w:tcPr>
            <w:tcW w:w="2242" w:type="dxa"/>
          </w:tcPr>
          <w:p w14:paraId="5057192B" w14:textId="422ADB84" w:rsidR="00132CD3" w:rsidRPr="00C86428" w:rsidRDefault="00C86428" w:rsidP="00C86428">
            <w:pPr>
              <w:rPr>
                <w:rFonts w:ascii="Century Gothic" w:hAnsi="Century Gothic"/>
                <w:sz w:val="20"/>
                <w:szCs w:val="20"/>
              </w:rPr>
            </w:pPr>
            <w:r w:rsidRPr="00C86428">
              <w:rPr>
                <w:rFonts w:ascii="Century Gothic" w:hAnsi="Century Gothic" w:cs="AppleSystemUIFont"/>
                <w:sz w:val="20"/>
                <w:szCs w:val="20"/>
              </w:rPr>
              <w:t xml:space="preserve">Combine artforms such as </w:t>
            </w:r>
            <w:r w:rsidRPr="00C86428">
              <w:rPr>
                <w:rFonts w:ascii="Century Gothic" w:hAnsi="Century Gothic" w:cs="AppleSystemUIFont"/>
                <w:b/>
                <w:bCs/>
                <w:sz w:val="20"/>
                <w:szCs w:val="20"/>
              </w:rPr>
              <w:t xml:space="preserve">collage, painting and printmaking </w:t>
            </w:r>
            <w:r w:rsidRPr="00C86428">
              <w:rPr>
                <w:rFonts w:ascii="Century Gothic" w:hAnsi="Century Gothic" w:cs="AppleSystemUIFont"/>
                <w:sz w:val="20"/>
                <w:szCs w:val="20"/>
              </w:rPr>
              <w:t>in</w:t>
            </w:r>
            <w:r w:rsidRPr="00C86428">
              <w:rPr>
                <w:rFonts w:ascii="Century Gothic" w:hAnsi="Century Gothic" w:cs="AppleSystemUIFont"/>
                <w:b/>
                <w:bCs/>
                <w:sz w:val="20"/>
                <w:szCs w:val="20"/>
              </w:rPr>
              <w:t xml:space="preserve"> mixed media projects</w:t>
            </w:r>
          </w:p>
        </w:tc>
        <w:tc>
          <w:tcPr>
            <w:tcW w:w="2341" w:type="dxa"/>
          </w:tcPr>
          <w:p w14:paraId="65F4A99D"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Paint on new surfaces (e.g. </w:t>
            </w:r>
            <w:r w:rsidRPr="00C86428">
              <w:rPr>
                <w:rFonts w:ascii="Century Gothic" w:hAnsi="Century Gothic" w:cs="AppleSystemUIFont"/>
                <w:b/>
                <w:bCs/>
                <w:sz w:val="20"/>
                <w:szCs w:val="20"/>
              </w:rPr>
              <w:t xml:space="preserve">stone, fabric, walls, floors </w:t>
            </w:r>
            <w:r w:rsidRPr="00C86428">
              <w:rPr>
                <w:rFonts w:ascii="Century Gothic" w:hAnsi="Century Gothic" w:cs="AppleSystemUIFont"/>
                <w:sz w:val="20"/>
                <w:szCs w:val="20"/>
              </w:rPr>
              <w:t>and</w:t>
            </w:r>
            <w:r w:rsidRPr="00C86428">
              <w:rPr>
                <w:rFonts w:ascii="Century Gothic" w:hAnsi="Century Gothic" w:cs="AppleSystemUIFont"/>
                <w:b/>
                <w:bCs/>
                <w:sz w:val="20"/>
                <w:szCs w:val="20"/>
              </w:rPr>
              <w:t xml:space="preserve"> work collaboratively</w:t>
            </w:r>
            <w:r w:rsidRPr="00C86428">
              <w:rPr>
                <w:rFonts w:ascii="Century Gothic" w:hAnsi="Century Gothic" w:cs="AppleSystemUIFont"/>
                <w:sz w:val="20"/>
                <w:szCs w:val="20"/>
              </w:rPr>
              <w:t xml:space="preserve"> to produce images in new </w:t>
            </w:r>
            <w:r w:rsidRPr="00C86428">
              <w:rPr>
                <w:rFonts w:ascii="Century Gothic" w:hAnsi="Century Gothic" w:cs="AppleSystemUIFont"/>
                <w:b/>
                <w:bCs/>
                <w:sz w:val="20"/>
                <w:szCs w:val="20"/>
              </w:rPr>
              <w:t>contexts</w:t>
            </w:r>
            <w:r w:rsidRPr="00C86428">
              <w:rPr>
                <w:rFonts w:ascii="Century Gothic" w:hAnsi="Century Gothic" w:cs="AppleSystemUIFont"/>
                <w:sz w:val="20"/>
                <w:szCs w:val="20"/>
              </w:rPr>
              <w:t>)</w:t>
            </w:r>
          </w:p>
          <w:p w14:paraId="761BE3C5"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386D6CE6" w14:textId="26FDE073" w:rsidR="00132CD3" w:rsidRPr="00C86428" w:rsidRDefault="00C86428" w:rsidP="00C86428">
            <w:pPr>
              <w:rPr>
                <w:rFonts w:ascii="Century Gothic" w:hAnsi="Century Gothic"/>
                <w:sz w:val="20"/>
                <w:szCs w:val="20"/>
              </w:rPr>
            </w:pPr>
            <w:r w:rsidRPr="00C86428">
              <w:rPr>
                <w:rFonts w:ascii="Century Gothic" w:hAnsi="Century Gothic" w:cs="AppleSystemUIFont"/>
                <w:sz w:val="20"/>
                <w:szCs w:val="20"/>
              </w:rPr>
              <w:t xml:space="preserve">Explore </w:t>
            </w:r>
            <w:r w:rsidRPr="00C86428">
              <w:rPr>
                <w:rFonts w:ascii="Century Gothic" w:hAnsi="Century Gothic" w:cs="AppleSystemUIFont"/>
                <w:b/>
                <w:bCs/>
                <w:sz w:val="20"/>
                <w:szCs w:val="20"/>
              </w:rPr>
              <w:t>sculptural</w:t>
            </w:r>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ideas</w:t>
            </w:r>
            <w:r w:rsidRPr="00C86428">
              <w:rPr>
                <w:rFonts w:ascii="Century Gothic" w:hAnsi="Century Gothic" w:cs="AppleSystemUIFont"/>
                <w:sz w:val="20"/>
                <w:szCs w:val="20"/>
              </w:rPr>
              <w:t xml:space="preserve"> of </w:t>
            </w:r>
            <w:r w:rsidRPr="00C86428">
              <w:rPr>
                <w:rFonts w:ascii="Century Gothic" w:hAnsi="Century Gothic" w:cs="AppleSystemUIFont"/>
                <w:b/>
                <w:bCs/>
                <w:sz w:val="20"/>
                <w:szCs w:val="20"/>
              </w:rPr>
              <w:t>balance</w:t>
            </w:r>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 xml:space="preserve">physical and aesthetic) </w:t>
            </w:r>
            <w:r w:rsidRPr="00C86428">
              <w:rPr>
                <w:rFonts w:ascii="Century Gothic" w:hAnsi="Century Gothic" w:cs="AppleSystemUIFont"/>
                <w:sz w:val="20"/>
                <w:szCs w:val="20"/>
              </w:rPr>
              <w:t>and</w:t>
            </w:r>
            <w:r w:rsidRPr="00C86428">
              <w:rPr>
                <w:rFonts w:ascii="Century Gothic" w:hAnsi="Century Gothic" w:cs="AppleSystemUIFont"/>
                <w:b/>
                <w:bCs/>
                <w:sz w:val="20"/>
                <w:szCs w:val="20"/>
              </w:rPr>
              <w:t xml:space="preserve"> creative risk taking </w:t>
            </w:r>
            <w:r w:rsidRPr="00C86428">
              <w:rPr>
                <w:rFonts w:ascii="Century Gothic" w:hAnsi="Century Gothic" w:cs="AppleSystemUIFont"/>
                <w:sz w:val="20"/>
                <w:szCs w:val="20"/>
              </w:rPr>
              <w:t>and</w:t>
            </w:r>
            <w:r w:rsidRPr="00C86428">
              <w:rPr>
                <w:rFonts w:ascii="Century Gothic" w:hAnsi="Century Gothic" w:cs="AppleSystemUIFont"/>
                <w:b/>
                <w:bCs/>
                <w:sz w:val="20"/>
                <w:szCs w:val="20"/>
              </w:rPr>
              <w:t xml:space="preserve"> play.</w:t>
            </w:r>
          </w:p>
        </w:tc>
        <w:tc>
          <w:tcPr>
            <w:tcW w:w="2198" w:type="dxa"/>
          </w:tcPr>
          <w:p w14:paraId="761FECD5"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Combine artforms such as </w:t>
            </w:r>
            <w:r w:rsidRPr="00C86428">
              <w:rPr>
                <w:rFonts w:ascii="Century Gothic" w:hAnsi="Century Gothic" w:cs="AppleSystemUIFont"/>
                <w:b/>
                <w:bCs/>
                <w:sz w:val="20"/>
                <w:szCs w:val="20"/>
              </w:rPr>
              <w:t>collage</w:t>
            </w:r>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painting</w:t>
            </w:r>
            <w:r w:rsidRPr="00C86428">
              <w:rPr>
                <w:rFonts w:ascii="Century Gothic" w:hAnsi="Century Gothic" w:cs="AppleSystemUIFont"/>
                <w:sz w:val="20"/>
                <w:szCs w:val="20"/>
              </w:rPr>
              <w:t xml:space="preserve"> and </w:t>
            </w:r>
            <w:r w:rsidRPr="00C86428">
              <w:rPr>
                <w:rFonts w:ascii="Century Gothic" w:hAnsi="Century Gothic" w:cs="AppleSystemUIFont"/>
                <w:b/>
                <w:bCs/>
                <w:sz w:val="20"/>
                <w:szCs w:val="20"/>
              </w:rPr>
              <w:t>printmaking</w:t>
            </w:r>
            <w:r w:rsidRPr="00C86428">
              <w:rPr>
                <w:rFonts w:ascii="Century Gothic" w:hAnsi="Century Gothic" w:cs="AppleSystemUIFont"/>
                <w:sz w:val="20"/>
                <w:szCs w:val="20"/>
              </w:rPr>
              <w:t xml:space="preserve"> in </w:t>
            </w:r>
            <w:r w:rsidRPr="00C86428">
              <w:rPr>
                <w:rFonts w:ascii="Century Gothic" w:hAnsi="Century Gothic" w:cs="AppleSystemUIFont"/>
                <w:b/>
                <w:bCs/>
                <w:sz w:val="20"/>
                <w:szCs w:val="20"/>
              </w:rPr>
              <w:t>mixed media projects.</w:t>
            </w:r>
          </w:p>
          <w:p w14:paraId="41CD8D35"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58F78B12" w14:textId="6155EF96" w:rsidR="00132CD3"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Paint on new surfaces (e.g. </w:t>
            </w:r>
            <w:r w:rsidRPr="00C86428">
              <w:rPr>
                <w:rFonts w:ascii="Century Gothic" w:hAnsi="Century Gothic" w:cs="AppleSystemUIFont"/>
                <w:b/>
                <w:bCs/>
                <w:sz w:val="20"/>
                <w:szCs w:val="20"/>
              </w:rPr>
              <w:t xml:space="preserve">stone, fabric, walls, floors </w:t>
            </w:r>
            <w:r w:rsidRPr="00C86428">
              <w:rPr>
                <w:rFonts w:ascii="Century Gothic" w:hAnsi="Century Gothic" w:cs="AppleSystemUIFont"/>
                <w:sz w:val="20"/>
                <w:szCs w:val="20"/>
              </w:rPr>
              <w:t>and work collaboratively to produce images in new contexts)</w:t>
            </w:r>
          </w:p>
        </w:tc>
      </w:tr>
      <w:tr w:rsidR="008D0E92" w:rsidRPr="00C86428" w14:paraId="6124D05D" w14:textId="77777777" w:rsidTr="00C86428">
        <w:trPr>
          <w:trHeight w:val="304"/>
          <w:jc w:val="center"/>
        </w:trPr>
        <w:tc>
          <w:tcPr>
            <w:tcW w:w="1660" w:type="dxa"/>
            <w:vAlign w:val="center"/>
          </w:tcPr>
          <w:p w14:paraId="106A4F91" w14:textId="2FA75B43" w:rsidR="00132CD3" w:rsidRPr="00C86428" w:rsidRDefault="00C86428" w:rsidP="00C86428">
            <w:pPr>
              <w:jc w:val="center"/>
              <w:rPr>
                <w:rFonts w:ascii="Century Gothic" w:hAnsi="Century Gothic"/>
                <w:b/>
                <w:bCs/>
                <w:color w:val="C00000"/>
                <w:sz w:val="24"/>
                <w:szCs w:val="24"/>
              </w:rPr>
            </w:pPr>
            <w:r w:rsidRPr="00C86428">
              <w:rPr>
                <w:rFonts w:ascii="Century Gothic" w:hAnsi="Century Gothic"/>
                <w:b/>
                <w:bCs/>
                <w:color w:val="C00000"/>
                <w:sz w:val="24"/>
                <w:szCs w:val="24"/>
              </w:rPr>
              <w:t>3D Form</w:t>
            </w:r>
          </w:p>
        </w:tc>
        <w:tc>
          <w:tcPr>
            <w:tcW w:w="2126" w:type="dxa"/>
          </w:tcPr>
          <w:p w14:paraId="226FB0B0"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Explore, discover and invent ways for </w:t>
            </w:r>
            <w:r w:rsidRPr="00C86428">
              <w:rPr>
                <w:rFonts w:ascii="Century Gothic" w:hAnsi="Century Gothic" w:cs="AppleSystemUIFont"/>
                <w:b/>
                <w:bCs/>
                <w:sz w:val="20"/>
                <w:szCs w:val="20"/>
              </w:rPr>
              <w:t>2d</w:t>
            </w:r>
            <w:r w:rsidRPr="00C86428">
              <w:rPr>
                <w:rFonts w:ascii="Century Gothic" w:hAnsi="Century Gothic" w:cs="AppleSystemUIFont"/>
                <w:sz w:val="20"/>
                <w:szCs w:val="20"/>
              </w:rPr>
              <w:t xml:space="preserve"> to transform into </w:t>
            </w:r>
            <w:r w:rsidRPr="00C86428">
              <w:rPr>
                <w:rFonts w:ascii="Century Gothic" w:hAnsi="Century Gothic" w:cs="AppleSystemUIFont"/>
                <w:b/>
                <w:bCs/>
                <w:sz w:val="20"/>
                <w:szCs w:val="20"/>
              </w:rPr>
              <w:t>3d</w:t>
            </w:r>
            <w:r w:rsidRPr="00C86428">
              <w:rPr>
                <w:rFonts w:ascii="Century Gothic" w:hAnsi="Century Gothic" w:cs="AppleSystemUIFont"/>
                <w:sz w:val="20"/>
                <w:szCs w:val="20"/>
              </w:rPr>
              <w:t xml:space="preserve"> sculpture. This might be through creating drawings or </w:t>
            </w:r>
            <w:r w:rsidRPr="00C86428">
              <w:rPr>
                <w:rFonts w:ascii="Century Gothic" w:hAnsi="Century Gothic" w:cs="AppleSystemUIFont"/>
                <w:b/>
                <w:bCs/>
                <w:sz w:val="20"/>
                <w:szCs w:val="20"/>
              </w:rPr>
              <w:t>prints</w:t>
            </w:r>
            <w:r w:rsidRPr="00C86428">
              <w:rPr>
                <w:rFonts w:ascii="Century Gothic" w:hAnsi="Century Gothic" w:cs="AppleSystemUIFont"/>
                <w:sz w:val="20"/>
                <w:szCs w:val="20"/>
              </w:rPr>
              <w:t xml:space="preserve"> on paper which are then folded, through </w:t>
            </w:r>
            <w:r w:rsidRPr="00C86428">
              <w:rPr>
                <w:rFonts w:ascii="Century Gothic" w:hAnsi="Century Gothic" w:cs="AppleSystemUIFont"/>
                <w:b/>
                <w:bCs/>
                <w:sz w:val="20"/>
                <w:szCs w:val="20"/>
              </w:rPr>
              <w:t>collage</w:t>
            </w:r>
            <w:r w:rsidRPr="00C86428">
              <w:rPr>
                <w:rFonts w:ascii="Century Gothic" w:hAnsi="Century Gothic" w:cs="AppleSystemUIFont"/>
                <w:sz w:val="20"/>
                <w:szCs w:val="20"/>
              </w:rPr>
              <w:t xml:space="preserve"> which becomes </w:t>
            </w:r>
            <w:r w:rsidRPr="00C86428">
              <w:rPr>
                <w:rFonts w:ascii="Century Gothic" w:hAnsi="Century Gothic" w:cs="AppleSystemUIFont"/>
                <w:b/>
                <w:bCs/>
                <w:sz w:val="20"/>
                <w:szCs w:val="20"/>
              </w:rPr>
              <w:t>relief</w:t>
            </w:r>
            <w:r w:rsidRPr="00C86428">
              <w:rPr>
                <w:rFonts w:ascii="Century Gothic" w:hAnsi="Century Gothic" w:cs="AppleSystemUIFont"/>
                <w:sz w:val="20"/>
                <w:szCs w:val="20"/>
              </w:rPr>
              <w:t xml:space="preserve">, through 2d shapes which are cut out and </w:t>
            </w:r>
            <w:r w:rsidRPr="00C86428">
              <w:rPr>
                <w:rFonts w:ascii="Century Gothic" w:hAnsi="Century Gothic" w:cs="AppleSystemUIFont"/>
                <w:b/>
                <w:bCs/>
                <w:sz w:val="20"/>
                <w:szCs w:val="20"/>
              </w:rPr>
              <w:t>constructed</w:t>
            </w:r>
            <w:r w:rsidRPr="00C86428">
              <w:rPr>
                <w:rFonts w:ascii="Century Gothic" w:hAnsi="Century Gothic" w:cs="AppleSystemUIFont"/>
                <w:sz w:val="20"/>
                <w:szCs w:val="20"/>
              </w:rPr>
              <w:t xml:space="preserve"> with. </w:t>
            </w:r>
          </w:p>
          <w:p w14:paraId="31DA24AF"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597B3049" w14:textId="18BE11C3" w:rsidR="00132CD3" w:rsidRPr="00C86428" w:rsidRDefault="00C86428" w:rsidP="00C86428">
            <w:pPr>
              <w:rPr>
                <w:rFonts w:ascii="Century Gothic" w:hAnsi="Century Gothic"/>
                <w:sz w:val="20"/>
                <w:szCs w:val="20"/>
              </w:rPr>
            </w:pPr>
            <w:r w:rsidRPr="00C86428">
              <w:rPr>
                <w:rFonts w:ascii="Century Gothic" w:hAnsi="Century Gothic" w:cs="AppleSystemUIFont"/>
                <w:sz w:val="20"/>
                <w:szCs w:val="20"/>
              </w:rPr>
              <w:t>Explore modelling materials such as Modroc, clay and plasticine in an open-ended manner, to discover what they might do.</w:t>
            </w:r>
          </w:p>
        </w:tc>
        <w:tc>
          <w:tcPr>
            <w:tcW w:w="2306" w:type="dxa"/>
          </w:tcPr>
          <w:p w14:paraId="2E0248E6"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Cut simple shapes from card and use them to </w:t>
            </w:r>
            <w:r w:rsidRPr="00C86428">
              <w:rPr>
                <w:rFonts w:ascii="Century Gothic" w:hAnsi="Century Gothic" w:cs="AppleSystemUIFont"/>
                <w:b/>
                <w:bCs/>
                <w:sz w:val="20"/>
                <w:szCs w:val="20"/>
              </w:rPr>
              <w:t>construct</w:t>
            </w:r>
            <w:r w:rsidRPr="00C86428">
              <w:rPr>
                <w:rFonts w:ascii="Century Gothic" w:hAnsi="Century Gothic" w:cs="AppleSystemUIFont"/>
                <w:sz w:val="20"/>
                <w:szCs w:val="20"/>
              </w:rPr>
              <w:t xml:space="preserve"> architectural forms. </w:t>
            </w:r>
          </w:p>
          <w:p w14:paraId="28B37CB2"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08C37AAE"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xml:space="preserve">Use drawn, collaged and printed elements as surface decoration for the architectural </w:t>
            </w:r>
            <w:r w:rsidRPr="00C86428">
              <w:rPr>
                <w:rFonts w:ascii="Century Gothic" w:hAnsi="Century Gothic" w:cs="AppleSystemUIFont"/>
                <w:b/>
                <w:bCs/>
                <w:sz w:val="20"/>
                <w:szCs w:val="20"/>
              </w:rPr>
              <w:t>maquettes</w:t>
            </w:r>
            <w:r w:rsidRPr="00C86428">
              <w:rPr>
                <w:rFonts w:ascii="Century Gothic" w:hAnsi="Century Gothic" w:cs="AppleSystemUIFont"/>
                <w:sz w:val="20"/>
                <w:szCs w:val="20"/>
              </w:rPr>
              <w:t>.</w:t>
            </w:r>
          </w:p>
          <w:p w14:paraId="4E4619A9" w14:textId="77777777" w:rsidR="00C86428" w:rsidRPr="00C86428" w:rsidRDefault="00C86428" w:rsidP="00C86428">
            <w:pPr>
              <w:autoSpaceDE w:val="0"/>
              <w:autoSpaceDN w:val="0"/>
              <w:adjustRightInd w:val="0"/>
              <w:rPr>
                <w:rFonts w:ascii="Century Gothic" w:hAnsi="Century Gothic" w:cs="AppleSystemUIFont"/>
                <w:sz w:val="20"/>
                <w:szCs w:val="20"/>
              </w:rPr>
            </w:pPr>
            <w:r w:rsidRPr="00C86428">
              <w:rPr>
                <w:rFonts w:ascii="Century Gothic" w:hAnsi="Century Gothic" w:cs="AppleSystemUIFont"/>
                <w:sz w:val="20"/>
                <w:szCs w:val="20"/>
              </w:rPr>
              <w:t> </w:t>
            </w:r>
          </w:p>
          <w:p w14:paraId="65F84CB7" w14:textId="725347ED" w:rsidR="00132CD3" w:rsidRPr="00C86428" w:rsidRDefault="00C86428" w:rsidP="00C86428">
            <w:pPr>
              <w:rPr>
                <w:rFonts w:ascii="Century Gothic" w:hAnsi="Century Gothic"/>
                <w:sz w:val="20"/>
                <w:szCs w:val="20"/>
              </w:rPr>
            </w:pPr>
            <w:r w:rsidRPr="00C86428">
              <w:rPr>
                <w:rFonts w:ascii="Century Gothic" w:hAnsi="Century Gothic" w:cs="AppleSystemUIFont"/>
                <w:sz w:val="20"/>
                <w:szCs w:val="20"/>
              </w:rPr>
              <w:t xml:space="preserve">Use </w:t>
            </w:r>
            <w:r w:rsidRPr="00C86428">
              <w:rPr>
                <w:rFonts w:ascii="Century Gothic" w:hAnsi="Century Gothic" w:cs="AppleSystemUIFont"/>
                <w:b/>
                <w:bCs/>
                <w:sz w:val="20"/>
                <w:szCs w:val="20"/>
              </w:rPr>
              <w:t>digital media</w:t>
            </w:r>
            <w:r w:rsidRPr="00C86428">
              <w:rPr>
                <w:rFonts w:ascii="Century Gothic" w:hAnsi="Century Gothic" w:cs="AppleSystemUIFont"/>
                <w:sz w:val="20"/>
                <w:szCs w:val="20"/>
              </w:rPr>
              <w:t xml:space="preserve"> (</w:t>
            </w:r>
            <w:r w:rsidRPr="00C86428">
              <w:rPr>
                <w:rFonts w:ascii="Century Gothic" w:hAnsi="Century Gothic" w:cs="AppleSystemUIFont"/>
                <w:b/>
                <w:bCs/>
                <w:sz w:val="20"/>
                <w:szCs w:val="20"/>
              </w:rPr>
              <w:t xml:space="preserve">film </w:t>
            </w:r>
            <w:r w:rsidRPr="00C86428">
              <w:rPr>
                <w:rFonts w:ascii="Century Gothic" w:hAnsi="Century Gothic" w:cs="AppleSystemUIFont"/>
                <w:sz w:val="20"/>
                <w:szCs w:val="20"/>
              </w:rPr>
              <w:t>and</w:t>
            </w:r>
            <w:r w:rsidRPr="00C86428">
              <w:rPr>
                <w:rFonts w:ascii="Century Gothic" w:hAnsi="Century Gothic" w:cs="AppleSystemUIFont"/>
                <w:b/>
                <w:bCs/>
                <w:sz w:val="20"/>
                <w:szCs w:val="20"/>
              </w:rPr>
              <w:t xml:space="preserve"> still photos</w:t>
            </w:r>
            <w:r w:rsidRPr="00C86428">
              <w:rPr>
                <w:rFonts w:ascii="Century Gothic" w:hAnsi="Century Gothic" w:cs="AppleSystemUIFont"/>
                <w:sz w:val="20"/>
                <w:szCs w:val="20"/>
              </w:rPr>
              <w:t>) to create records of models made, including walk-through videos of the inside of the architectural spaces.</w:t>
            </w:r>
          </w:p>
        </w:tc>
        <w:tc>
          <w:tcPr>
            <w:tcW w:w="2515" w:type="dxa"/>
          </w:tcPr>
          <w:p w14:paraId="52C7E13C"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Make an </w:t>
            </w:r>
            <w:r w:rsidRPr="00C86428">
              <w:rPr>
                <w:rFonts w:ascii="Century Gothic" w:hAnsi="Century Gothic"/>
                <w:b/>
                <w:bCs/>
                <w:sz w:val="20"/>
                <w:szCs w:val="20"/>
                <w:lang w:val="en-US"/>
              </w:rPr>
              <w:t>armature</w:t>
            </w:r>
            <w:r w:rsidRPr="00C86428">
              <w:rPr>
                <w:rFonts w:ascii="Century Gothic" w:hAnsi="Century Gothic"/>
                <w:sz w:val="20"/>
                <w:szCs w:val="20"/>
                <w:lang w:val="en-US"/>
              </w:rPr>
              <w:t xml:space="preserve"> from </w:t>
            </w:r>
            <w:r w:rsidRPr="00C86428">
              <w:rPr>
                <w:rFonts w:ascii="Century Gothic" w:hAnsi="Century Gothic"/>
                <w:b/>
                <w:bCs/>
                <w:sz w:val="20"/>
                <w:szCs w:val="20"/>
                <w:lang w:val="en-US"/>
              </w:rPr>
              <w:t>paper</w:t>
            </w:r>
            <w:r w:rsidRPr="00C86428">
              <w:rPr>
                <w:rFonts w:ascii="Century Gothic" w:hAnsi="Century Gothic"/>
                <w:sz w:val="20"/>
                <w:szCs w:val="20"/>
                <w:lang w:val="en-US"/>
              </w:rPr>
              <w:t xml:space="preserve"> and </w:t>
            </w:r>
            <w:r w:rsidRPr="00C86428">
              <w:rPr>
                <w:rFonts w:ascii="Century Gothic" w:hAnsi="Century Gothic"/>
                <w:b/>
                <w:bCs/>
                <w:sz w:val="20"/>
                <w:szCs w:val="20"/>
                <w:lang w:val="en-US"/>
              </w:rPr>
              <w:t>tape</w:t>
            </w:r>
            <w:r w:rsidRPr="00C86428">
              <w:rPr>
                <w:rFonts w:ascii="Century Gothic" w:hAnsi="Century Gothic"/>
                <w:sz w:val="20"/>
                <w:szCs w:val="20"/>
                <w:lang w:val="en-US"/>
              </w:rPr>
              <w:t xml:space="preserve"> and use as the basis to explore </w:t>
            </w:r>
            <w:r w:rsidRPr="00C86428">
              <w:rPr>
                <w:rFonts w:ascii="Century Gothic" w:hAnsi="Century Gothic"/>
                <w:b/>
                <w:bCs/>
                <w:sz w:val="20"/>
                <w:szCs w:val="20"/>
                <w:lang w:val="en-US"/>
              </w:rPr>
              <w:t>modelling</w:t>
            </w:r>
            <w:r w:rsidRPr="00C86428">
              <w:rPr>
                <w:rFonts w:ascii="Century Gothic" w:hAnsi="Century Gothic"/>
                <w:sz w:val="20"/>
                <w:szCs w:val="20"/>
                <w:lang w:val="en-US"/>
              </w:rPr>
              <w:t xml:space="preserve"> with </w:t>
            </w:r>
            <w:r w:rsidRPr="00C86428">
              <w:rPr>
                <w:rFonts w:ascii="Century Gothic" w:hAnsi="Century Gothic"/>
                <w:b/>
                <w:bCs/>
                <w:sz w:val="20"/>
                <w:szCs w:val="20"/>
                <w:lang w:val="en-US"/>
              </w:rPr>
              <w:t>Modroc</w:t>
            </w:r>
            <w:r w:rsidRPr="00C86428">
              <w:rPr>
                <w:rFonts w:ascii="Century Gothic" w:hAnsi="Century Gothic"/>
                <w:sz w:val="20"/>
                <w:szCs w:val="20"/>
                <w:lang w:val="en-US"/>
              </w:rPr>
              <w:t xml:space="preserve"> to make </w:t>
            </w:r>
            <w:r w:rsidRPr="00C86428">
              <w:rPr>
                <w:rFonts w:ascii="Century Gothic" w:hAnsi="Century Gothic"/>
                <w:b/>
                <w:bCs/>
                <w:sz w:val="20"/>
                <w:szCs w:val="20"/>
                <w:lang w:val="en-US"/>
              </w:rPr>
              <w:t>sculpture</w:t>
            </w:r>
          </w:p>
          <w:p w14:paraId="5918A738" w14:textId="77777777" w:rsidR="00C86428" w:rsidRPr="00C86428" w:rsidRDefault="00C86428" w:rsidP="00C86428">
            <w:pPr>
              <w:pStyle w:val="Default"/>
              <w:rPr>
                <w:rFonts w:ascii="Century Gothic" w:hAnsi="Century Gothic"/>
                <w:sz w:val="20"/>
                <w:szCs w:val="20"/>
                <w:lang w:val="en-US"/>
              </w:rPr>
            </w:pPr>
          </w:p>
          <w:p w14:paraId="21D3E2D1"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Explore a simple clay technique such as making </w:t>
            </w:r>
            <w:r w:rsidRPr="00C86428">
              <w:rPr>
                <w:rFonts w:ascii="Century Gothic" w:hAnsi="Century Gothic"/>
                <w:b/>
                <w:bCs/>
                <w:sz w:val="20"/>
                <w:szCs w:val="20"/>
                <w:lang w:val="en-US"/>
              </w:rPr>
              <w:t>slab pieces</w:t>
            </w:r>
            <w:r w:rsidRPr="00C86428">
              <w:rPr>
                <w:rFonts w:ascii="Century Gothic" w:hAnsi="Century Gothic"/>
                <w:sz w:val="20"/>
                <w:szCs w:val="20"/>
                <w:lang w:val="en-US"/>
              </w:rPr>
              <w:t xml:space="preserve">, and decorate them </w:t>
            </w:r>
            <w:r w:rsidRPr="00C86428">
              <w:rPr>
                <w:rFonts w:ascii="Century Gothic" w:hAnsi="Century Gothic"/>
                <w:b/>
                <w:bCs/>
                <w:sz w:val="20"/>
                <w:szCs w:val="20"/>
                <w:lang w:val="en-US"/>
              </w:rPr>
              <w:t>relief patterns</w:t>
            </w:r>
            <w:r w:rsidRPr="00C86428">
              <w:rPr>
                <w:rFonts w:ascii="Century Gothic" w:hAnsi="Century Gothic"/>
                <w:sz w:val="20"/>
                <w:szCs w:val="20"/>
                <w:lang w:val="en-US"/>
              </w:rPr>
              <w:t xml:space="preserve"> based upon observational drawing skills</w:t>
            </w:r>
          </w:p>
          <w:p w14:paraId="58B12CBD" w14:textId="77777777" w:rsidR="00C86428" w:rsidRPr="00C86428" w:rsidRDefault="00C86428" w:rsidP="00C86428">
            <w:pPr>
              <w:pStyle w:val="Default"/>
              <w:rPr>
                <w:rFonts w:ascii="Century Gothic" w:hAnsi="Century Gothic"/>
                <w:sz w:val="20"/>
                <w:szCs w:val="20"/>
                <w:lang w:val="en-US"/>
              </w:rPr>
            </w:pPr>
          </w:p>
          <w:p w14:paraId="01A3ED6A" w14:textId="06412E92" w:rsidR="00132CD3"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 xml:space="preserve">Explore how combinations of materials such as </w:t>
            </w:r>
            <w:r w:rsidRPr="00C86428">
              <w:rPr>
                <w:rFonts w:ascii="Century Gothic" w:hAnsi="Century Gothic"/>
                <w:b/>
                <w:bCs/>
                <w:sz w:val="20"/>
                <w:szCs w:val="20"/>
                <w:lang w:val="en-US"/>
              </w:rPr>
              <w:t>wire, paper, fabric, string, card</w:t>
            </w:r>
            <w:r w:rsidRPr="00C86428">
              <w:rPr>
                <w:rFonts w:ascii="Century Gothic" w:hAnsi="Century Gothic"/>
                <w:sz w:val="20"/>
                <w:szCs w:val="20"/>
                <w:lang w:val="en-US"/>
              </w:rPr>
              <w:t xml:space="preserve"> can be transformed into </w:t>
            </w:r>
            <w:r w:rsidRPr="00C86428">
              <w:rPr>
                <w:rFonts w:ascii="Century Gothic" w:hAnsi="Century Gothic"/>
                <w:b/>
                <w:bCs/>
                <w:sz w:val="20"/>
                <w:szCs w:val="20"/>
                <w:lang w:val="en-US"/>
              </w:rPr>
              <w:t>sculpture</w:t>
            </w:r>
            <w:r w:rsidRPr="00C86428">
              <w:rPr>
                <w:rFonts w:ascii="Century Gothic" w:hAnsi="Century Gothic"/>
                <w:sz w:val="20"/>
                <w:szCs w:val="20"/>
                <w:lang w:val="en-US"/>
              </w:rPr>
              <w:t xml:space="preserve">, discovering how best to </w:t>
            </w:r>
            <w:r w:rsidRPr="00C86428">
              <w:rPr>
                <w:rFonts w:ascii="Century Gothic" w:hAnsi="Century Gothic"/>
                <w:b/>
                <w:bCs/>
                <w:sz w:val="20"/>
                <w:szCs w:val="20"/>
                <w:lang w:val="en-US"/>
              </w:rPr>
              <w:t>manipulate</w:t>
            </w:r>
            <w:r w:rsidRPr="00C86428">
              <w:rPr>
                <w:rFonts w:ascii="Century Gothic" w:hAnsi="Century Gothic"/>
                <w:sz w:val="20"/>
                <w:szCs w:val="20"/>
                <w:lang w:val="en-US"/>
              </w:rPr>
              <w:t xml:space="preserve"> them (</w:t>
            </w:r>
            <w:r w:rsidRPr="00C86428">
              <w:rPr>
                <w:rFonts w:ascii="Century Gothic" w:hAnsi="Century Gothic"/>
                <w:b/>
                <w:bCs/>
                <w:sz w:val="20"/>
                <w:szCs w:val="20"/>
                <w:lang w:val="en-US"/>
              </w:rPr>
              <w:t>cut, tear, bend, fold</w:t>
            </w:r>
            <w:r w:rsidRPr="00C86428">
              <w:rPr>
                <w:rFonts w:ascii="Century Gothic" w:hAnsi="Century Gothic"/>
                <w:sz w:val="20"/>
                <w:szCs w:val="20"/>
                <w:lang w:val="en-US"/>
              </w:rPr>
              <w:t xml:space="preserve">) and </w:t>
            </w:r>
            <w:r w:rsidRPr="00C86428">
              <w:rPr>
                <w:rFonts w:ascii="Century Gothic" w:hAnsi="Century Gothic"/>
                <w:sz w:val="20"/>
                <w:szCs w:val="20"/>
                <w:lang w:val="en-US"/>
              </w:rPr>
              <w:lastRenderedPageBreak/>
              <w:t>fasten them together (</w:t>
            </w:r>
            <w:r w:rsidRPr="00C86428">
              <w:rPr>
                <w:rFonts w:ascii="Century Gothic" w:hAnsi="Century Gothic"/>
                <w:b/>
                <w:bCs/>
                <w:sz w:val="20"/>
                <w:szCs w:val="20"/>
                <w:lang w:val="en-US"/>
              </w:rPr>
              <w:t>tie, bind, stick</w:t>
            </w:r>
            <w:r w:rsidRPr="00C86428">
              <w:rPr>
                <w:rFonts w:ascii="Century Gothic" w:hAnsi="Century Gothic"/>
                <w:sz w:val="20"/>
                <w:szCs w:val="20"/>
                <w:lang w:val="en-US"/>
              </w:rPr>
              <w:t>).</w:t>
            </w:r>
          </w:p>
        </w:tc>
        <w:tc>
          <w:tcPr>
            <w:tcW w:w="2242" w:type="dxa"/>
          </w:tcPr>
          <w:p w14:paraId="6C499650"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lastRenderedPageBreak/>
              <w:t xml:space="preserve">Work with a modelling material (clay or plasticine) to create quick </w:t>
            </w:r>
            <w:r w:rsidRPr="00C86428">
              <w:rPr>
                <w:rFonts w:ascii="Century Gothic" w:hAnsi="Century Gothic"/>
                <w:b/>
                <w:bCs/>
                <w:sz w:val="20"/>
                <w:szCs w:val="20"/>
                <w:lang w:val="en-US"/>
              </w:rPr>
              <w:t>3d figurative sketches</w:t>
            </w:r>
            <w:r w:rsidRPr="00C86428">
              <w:rPr>
                <w:rFonts w:ascii="Century Gothic" w:hAnsi="Century Gothic"/>
                <w:sz w:val="20"/>
                <w:szCs w:val="20"/>
                <w:lang w:val="en-US"/>
              </w:rPr>
              <w:t xml:space="preserve"> from life or imagination. </w:t>
            </w:r>
          </w:p>
          <w:p w14:paraId="5E1877BE" w14:textId="77777777" w:rsidR="00C86428" w:rsidRPr="00C86428" w:rsidRDefault="00C86428" w:rsidP="00C86428">
            <w:pPr>
              <w:pStyle w:val="Default"/>
              <w:rPr>
                <w:rFonts w:ascii="Century Gothic" w:hAnsi="Century Gothic"/>
                <w:sz w:val="20"/>
                <w:szCs w:val="20"/>
                <w:lang w:val="en-US"/>
              </w:rPr>
            </w:pPr>
          </w:p>
          <w:p w14:paraId="6BB69773"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Combine with developing visual literacy skills so that the 3d sketches explore how we read and communicate emotion and idea</w:t>
            </w:r>
          </w:p>
          <w:p w14:paraId="56DD1867" w14:textId="77777777" w:rsidR="00C86428" w:rsidRPr="00C86428" w:rsidRDefault="00C86428" w:rsidP="00C86428">
            <w:pPr>
              <w:pStyle w:val="Default"/>
              <w:rPr>
                <w:rFonts w:ascii="Century Gothic" w:hAnsi="Century Gothic"/>
                <w:sz w:val="20"/>
                <w:szCs w:val="20"/>
                <w:lang w:val="en-US"/>
              </w:rPr>
            </w:pPr>
          </w:p>
          <w:p w14:paraId="7AFE0A8B"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Develop </w:t>
            </w:r>
            <w:r w:rsidRPr="00C86428">
              <w:rPr>
                <w:rFonts w:ascii="Century Gothic" w:hAnsi="Century Gothic"/>
                <w:b/>
                <w:bCs/>
                <w:sz w:val="20"/>
                <w:szCs w:val="20"/>
                <w:lang w:val="en-US"/>
              </w:rPr>
              <w:t>visual literacy</w:t>
            </w:r>
            <w:r w:rsidRPr="00C86428">
              <w:rPr>
                <w:rFonts w:ascii="Century Gothic" w:hAnsi="Century Gothic"/>
                <w:sz w:val="20"/>
                <w:szCs w:val="20"/>
                <w:lang w:val="en-US"/>
              </w:rPr>
              <w:t xml:space="preserve"> skills and discover how context and intention can change the meaning of objects </w:t>
            </w:r>
            <w:r w:rsidRPr="00C86428">
              <w:rPr>
                <w:rFonts w:ascii="Century Gothic" w:hAnsi="Century Gothic"/>
                <w:sz w:val="20"/>
                <w:szCs w:val="20"/>
                <w:lang w:val="en-US"/>
              </w:rPr>
              <w:lastRenderedPageBreak/>
              <w:t>e.g. imagery within artwork</w:t>
            </w:r>
          </w:p>
          <w:p w14:paraId="34815816" w14:textId="77777777" w:rsidR="00C86428" w:rsidRPr="00C86428" w:rsidRDefault="00C86428" w:rsidP="00C86428">
            <w:pPr>
              <w:pStyle w:val="Default"/>
              <w:rPr>
                <w:rFonts w:ascii="Century Gothic" w:hAnsi="Century Gothic"/>
                <w:sz w:val="20"/>
                <w:szCs w:val="20"/>
                <w:lang w:val="en-US"/>
              </w:rPr>
            </w:pPr>
          </w:p>
          <w:p w14:paraId="08D7A253" w14:textId="4A48AE5D" w:rsidR="00132CD3" w:rsidRPr="00C86428" w:rsidRDefault="00C86428" w:rsidP="00C86428">
            <w:pPr>
              <w:pStyle w:val="Default"/>
              <w:rPr>
                <w:rFonts w:ascii="Century Gothic" w:hAnsi="Century Gothic"/>
                <w:sz w:val="20"/>
                <w:szCs w:val="20"/>
                <w:lang w:val="en-US"/>
              </w:rPr>
            </w:pPr>
            <w:r w:rsidRPr="00C86428">
              <w:rPr>
                <w:rFonts w:ascii="Century Gothic" w:hAnsi="Century Gothic"/>
                <w:b/>
                <w:bCs/>
                <w:sz w:val="20"/>
                <w:szCs w:val="20"/>
                <w:lang w:val="en-US"/>
              </w:rPr>
              <w:t>Construct</w:t>
            </w:r>
            <w:r w:rsidRPr="00C86428">
              <w:rPr>
                <w:rFonts w:ascii="Century Gothic" w:hAnsi="Century Gothic"/>
                <w:sz w:val="20"/>
                <w:szCs w:val="20"/>
                <w:lang w:val="en-US"/>
              </w:rPr>
              <w:t xml:space="preserve"> with a variety of materials (</w:t>
            </w:r>
            <w:r w:rsidRPr="00C86428">
              <w:rPr>
                <w:rFonts w:ascii="Century Gothic" w:hAnsi="Century Gothic"/>
                <w:b/>
                <w:bCs/>
                <w:sz w:val="20"/>
                <w:szCs w:val="20"/>
                <w:lang w:val="en-US"/>
              </w:rPr>
              <w:t>wool, string, twigs, found objects, paper etc</w:t>
            </w:r>
            <w:r w:rsidRPr="00C86428">
              <w:rPr>
                <w:rFonts w:ascii="Century Gothic" w:hAnsi="Century Gothic"/>
                <w:sz w:val="20"/>
                <w:szCs w:val="20"/>
                <w:lang w:val="en-US"/>
              </w:rPr>
              <w:t>.) exploring how to bring different media together, both technically and visually</w:t>
            </w:r>
          </w:p>
        </w:tc>
        <w:tc>
          <w:tcPr>
            <w:tcW w:w="2341" w:type="dxa"/>
          </w:tcPr>
          <w:p w14:paraId="7385C6A8"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lastRenderedPageBreak/>
              <w:t xml:space="preserve">Explore </w:t>
            </w:r>
            <w:r w:rsidRPr="00C86428">
              <w:rPr>
                <w:rFonts w:ascii="Century Gothic" w:hAnsi="Century Gothic"/>
                <w:b/>
                <w:bCs/>
                <w:sz w:val="20"/>
                <w:szCs w:val="20"/>
                <w:lang w:val="en-US"/>
              </w:rPr>
              <w:t>architecture</w:t>
            </w:r>
            <w:r w:rsidRPr="00C86428">
              <w:rPr>
                <w:rFonts w:ascii="Century Gothic" w:hAnsi="Century Gothic"/>
                <w:sz w:val="20"/>
                <w:szCs w:val="20"/>
                <w:lang w:val="en-US"/>
              </w:rPr>
              <w:t xml:space="preserve"> of another time and / or </w:t>
            </w:r>
            <w:proofErr w:type="gramStart"/>
            <w:r w:rsidRPr="00C86428">
              <w:rPr>
                <w:rFonts w:ascii="Century Gothic" w:hAnsi="Century Gothic"/>
                <w:sz w:val="20"/>
                <w:szCs w:val="20"/>
                <w:lang w:val="en-US"/>
              </w:rPr>
              <w:t>culture, and</w:t>
            </w:r>
            <w:proofErr w:type="gramEnd"/>
            <w:r w:rsidRPr="00C86428">
              <w:rPr>
                <w:rFonts w:ascii="Century Gothic" w:hAnsi="Century Gothic"/>
                <w:sz w:val="20"/>
                <w:szCs w:val="20"/>
                <w:lang w:val="en-US"/>
              </w:rPr>
              <w:t xml:space="preserve"> make individual work in response to what is seen. Enable </w:t>
            </w:r>
            <w:r w:rsidRPr="00C86428">
              <w:rPr>
                <w:rFonts w:ascii="Century Gothic" w:hAnsi="Century Gothic"/>
                <w:b/>
                <w:bCs/>
                <w:sz w:val="20"/>
                <w:szCs w:val="20"/>
                <w:lang w:val="en-US"/>
              </w:rPr>
              <w:t>evolution of ideas</w:t>
            </w:r>
            <w:r w:rsidRPr="00C86428">
              <w:rPr>
                <w:rFonts w:ascii="Century Gothic" w:hAnsi="Century Gothic"/>
                <w:sz w:val="20"/>
                <w:szCs w:val="20"/>
                <w:lang w:val="en-US"/>
              </w:rPr>
              <w:t xml:space="preserve"> through a combination of design through making and drawn inspiration. </w:t>
            </w:r>
          </w:p>
          <w:p w14:paraId="6E231E61" w14:textId="77777777" w:rsidR="00C86428" w:rsidRPr="00C86428" w:rsidRDefault="00C86428" w:rsidP="00C86428">
            <w:pPr>
              <w:pStyle w:val="Default"/>
              <w:rPr>
                <w:rFonts w:ascii="Century Gothic" w:hAnsi="Century Gothic"/>
                <w:sz w:val="20"/>
                <w:szCs w:val="20"/>
              </w:rPr>
            </w:pPr>
          </w:p>
          <w:p w14:paraId="5451591C"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Develop visual literacy skills: explore how we </w:t>
            </w:r>
            <w:r w:rsidRPr="00C86428">
              <w:rPr>
                <w:rFonts w:ascii="Century Gothic" w:hAnsi="Century Gothic"/>
                <w:b/>
                <w:bCs/>
                <w:i/>
                <w:iCs/>
                <w:sz w:val="20"/>
                <w:szCs w:val="20"/>
                <w:lang w:val="en-US"/>
              </w:rPr>
              <w:t>look at</w:t>
            </w:r>
            <w:r w:rsidRPr="00C86428">
              <w:rPr>
                <w:rFonts w:ascii="Century Gothic" w:hAnsi="Century Gothic"/>
                <w:i/>
                <w:iCs/>
                <w:sz w:val="20"/>
                <w:szCs w:val="20"/>
                <w:lang w:val="en-US"/>
              </w:rPr>
              <w:t xml:space="preserve"> </w:t>
            </w:r>
            <w:r w:rsidRPr="00C86428">
              <w:rPr>
                <w:rFonts w:ascii="Century Gothic" w:hAnsi="Century Gothic"/>
                <w:sz w:val="20"/>
                <w:szCs w:val="20"/>
                <w:lang w:val="en-US"/>
              </w:rPr>
              <w:t xml:space="preserve">and </w:t>
            </w:r>
            <w:r w:rsidRPr="00C86428">
              <w:rPr>
                <w:rFonts w:ascii="Century Gothic" w:hAnsi="Century Gothic"/>
                <w:b/>
                <w:bCs/>
                <w:i/>
                <w:iCs/>
                <w:sz w:val="20"/>
                <w:szCs w:val="20"/>
                <w:lang w:val="en-US"/>
              </w:rPr>
              <w:t>respond to</w:t>
            </w:r>
            <w:r w:rsidRPr="00C86428">
              <w:rPr>
                <w:rFonts w:ascii="Century Gothic" w:hAnsi="Century Gothic"/>
                <w:i/>
                <w:iCs/>
                <w:sz w:val="20"/>
                <w:szCs w:val="20"/>
                <w:lang w:val="en-US"/>
              </w:rPr>
              <w:t xml:space="preserve"> </w:t>
            </w:r>
            <w:r w:rsidRPr="00C86428">
              <w:rPr>
                <w:rFonts w:ascii="Century Gothic" w:hAnsi="Century Gothic"/>
                <w:sz w:val="20"/>
                <w:szCs w:val="20"/>
                <w:lang w:val="en-US"/>
              </w:rPr>
              <w:t xml:space="preserve">things people have made, and then include this awareness when making sculpture. </w:t>
            </w:r>
          </w:p>
          <w:p w14:paraId="11B17061" w14:textId="77777777" w:rsidR="00132CD3" w:rsidRPr="00C86428" w:rsidRDefault="00132CD3" w:rsidP="00C86428">
            <w:pPr>
              <w:rPr>
                <w:rFonts w:ascii="Century Gothic" w:hAnsi="Century Gothic"/>
                <w:sz w:val="20"/>
                <w:szCs w:val="20"/>
              </w:rPr>
            </w:pPr>
          </w:p>
          <w:p w14:paraId="5F30FD0C"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Enable sketchbook work above to </w:t>
            </w:r>
            <w:r w:rsidRPr="00C86428">
              <w:rPr>
                <w:rFonts w:ascii="Century Gothic" w:hAnsi="Century Gothic"/>
                <w:b/>
                <w:bCs/>
                <w:sz w:val="20"/>
                <w:szCs w:val="20"/>
                <w:lang w:val="en-US"/>
              </w:rPr>
              <w:t>evolve</w:t>
            </w:r>
            <w:r w:rsidRPr="00C86428">
              <w:rPr>
                <w:rFonts w:ascii="Century Gothic" w:hAnsi="Century Gothic"/>
                <w:sz w:val="20"/>
                <w:szCs w:val="20"/>
                <w:lang w:val="en-US"/>
              </w:rPr>
              <w:t xml:space="preserve"> and </w:t>
            </w:r>
            <w:r w:rsidRPr="00C86428">
              <w:rPr>
                <w:rFonts w:ascii="Century Gothic" w:hAnsi="Century Gothic"/>
                <w:b/>
                <w:bCs/>
                <w:sz w:val="20"/>
                <w:szCs w:val="20"/>
                <w:lang w:val="en-US"/>
              </w:rPr>
              <w:t>inform</w:t>
            </w:r>
            <w:r w:rsidRPr="00C86428">
              <w:rPr>
                <w:rFonts w:ascii="Century Gothic" w:hAnsi="Century Gothic"/>
                <w:sz w:val="20"/>
                <w:szCs w:val="20"/>
                <w:lang w:val="en-US"/>
              </w:rPr>
              <w:t xml:space="preserve"> </w:t>
            </w:r>
            <w:r w:rsidRPr="00C86428">
              <w:rPr>
                <w:rFonts w:ascii="Century Gothic" w:hAnsi="Century Gothic"/>
                <w:sz w:val="20"/>
                <w:szCs w:val="20"/>
                <w:lang w:val="en-US"/>
              </w:rPr>
              <w:lastRenderedPageBreak/>
              <w:t xml:space="preserve">into a </w:t>
            </w:r>
            <w:r w:rsidRPr="00C86428">
              <w:rPr>
                <w:rFonts w:ascii="Century Gothic" w:hAnsi="Century Gothic"/>
                <w:b/>
                <w:bCs/>
                <w:sz w:val="20"/>
                <w:szCs w:val="20"/>
                <w:lang w:val="en-US"/>
              </w:rPr>
              <w:t>sculpture</w:t>
            </w:r>
            <w:r w:rsidRPr="00C86428">
              <w:rPr>
                <w:rFonts w:ascii="Century Gothic" w:hAnsi="Century Gothic"/>
                <w:sz w:val="20"/>
                <w:szCs w:val="20"/>
                <w:lang w:val="en-US"/>
              </w:rPr>
              <w:t xml:space="preserve"> project. </w:t>
            </w:r>
          </w:p>
          <w:p w14:paraId="75689DF5" w14:textId="77777777" w:rsidR="00C86428" w:rsidRPr="00C86428" w:rsidRDefault="00C86428" w:rsidP="00C86428">
            <w:pPr>
              <w:pStyle w:val="Default"/>
              <w:rPr>
                <w:rFonts w:ascii="Century Gothic" w:hAnsi="Century Gothic"/>
                <w:sz w:val="20"/>
                <w:szCs w:val="20"/>
                <w:lang w:val="en-US"/>
              </w:rPr>
            </w:pPr>
          </w:p>
          <w:p w14:paraId="537B0113" w14:textId="2A4C403A"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 xml:space="preserve">Combine and </w:t>
            </w:r>
            <w:r w:rsidRPr="00C86428">
              <w:rPr>
                <w:rFonts w:ascii="Century Gothic" w:hAnsi="Century Gothic"/>
                <w:b/>
                <w:bCs/>
                <w:sz w:val="20"/>
                <w:szCs w:val="20"/>
                <w:lang w:val="en-US"/>
              </w:rPr>
              <w:t>construct</w:t>
            </w:r>
            <w:r w:rsidRPr="00C86428">
              <w:rPr>
                <w:rFonts w:ascii="Century Gothic" w:hAnsi="Century Gothic"/>
                <w:sz w:val="20"/>
                <w:szCs w:val="20"/>
                <w:lang w:val="en-US"/>
              </w:rPr>
              <w:t xml:space="preserve"> with a variety of materials, including modelling and paint.</w:t>
            </w:r>
          </w:p>
        </w:tc>
        <w:tc>
          <w:tcPr>
            <w:tcW w:w="2198" w:type="dxa"/>
          </w:tcPr>
          <w:p w14:paraId="0123997F"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lastRenderedPageBreak/>
              <w:t xml:space="preserve">Develop clay (and drawing) skills by creating </w:t>
            </w:r>
            <w:r w:rsidRPr="00C86428">
              <w:rPr>
                <w:rFonts w:ascii="Century Gothic" w:hAnsi="Century Gothic"/>
                <w:b/>
                <w:bCs/>
                <w:sz w:val="20"/>
                <w:szCs w:val="20"/>
                <w:lang w:val="en-US"/>
              </w:rPr>
              <w:t>pinch pots</w:t>
            </w:r>
            <w:r w:rsidRPr="00C86428">
              <w:rPr>
                <w:rFonts w:ascii="Century Gothic" w:hAnsi="Century Gothic"/>
                <w:sz w:val="20"/>
                <w:szCs w:val="20"/>
                <w:lang w:val="en-US"/>
              </w:rPr>
              <w:t xml:space="preserve"> based upon still life observation</w:t>
            </w:r>
          </w:p>
          <w:p w14:paraId="4DC4522F" w14:textId="77777777" w:rsidR="00C86428" w:rsidRPr="00C86428" w:rsidRDefault="00C86428" w:rsidP="00C86428">
            <w:pPr>
              <w:pStyle w:val="Default"/>
              <w:rPr>
                <w:rFonts w:ascii="Century Gothic" w:hAnsi="Century Gothic"/>
                <w:sz w:val="20"/>
                <w:szCs w:val="20"/>
                <w:lang w:val="en-US"/>
              </w:rPr>
            </w:pPr>
          </w:p>
          <w:p w14:paraId="30E520B7" w14:textId="347021F3" w:rsidR="00132CD3"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Develop drawing and making skills and combine with narrative/character development and make </w:t>
            </w:r>
            <w:r w:rsidRPr="00C86428">
              <w:rPr>
                <w:rFonts w:ascii="Century Gothic" w:hAnsi="Century Gothic"/>
                <w:b/>
                <w:bCs/>
                <w:sz w:val="20"/>
                <w:szCs w:val="20"/>
                <w:lang w:val="en-US"/>
              </w:rPr>
              <w:t>puppets</w:t>
            </w:r>
            <w:r w:rsidRPr="00C86428">
              <w:rPr>
                <w:rFonts w:ascii="Century Gothic" w:hAnsi="Century Gothic"/>
                <w:sz w:val="20"/>
                <w:szCs w:val="20"/>
                <w:lang w:val="en-US"/>
              </w:rPr>
              <w:t xml:space="preserve">.  Using tools to cut intricate shapes and use fastenings to create </w:t>
            </w:r>
            <w:r w:rsidRPr="00C86428">
              <w:rPr>
                <w:rFonts w:ascii="Century Gothic" w:hAnsi="Century Gothic"/>
                <w:b/>
                <w:bCs/>
                <w:sz w:val="20"/>
                <w:szCs w:val="20"/>
                <w:lang w:val="en-US"/>
              </w:rPr>
              <w:t>moving parts</w:t>
            </w:r>
            <w:r w:rsidRPr="00C86428">
              <w:rPr>
                <w:rFonts w:ascii="Century Gothic" w:hAnsi="Century Gothic"/>
                <w:sz w:val="20"/>
                <w:szCs w:val="20"/>
                <w:lang w:val="en-US"/>
              </w:rPr>
              <w:t xml:space="preserve">. Work collaboratively to </w:t>
            </w:r>
            <w:proofErr w:type="gramStart"/>
            <w:r w:rsidRPr="00C86428">
              <w:rPr>
                <w:rFonts w:ascii="Century Gothic" w:hAnsi="Century Gothic"/>
                <w:sz w:val="20"/>
                <w:szCs w:val="20"/>
                <w:lang w:val="en-US"/>
              </w:rPr>
              <w:t>perform, and</w:t>
            </w:r>
            <w:proofErr w:type="gramEnd"/>
            <w:r w:rsidRPr="00C86428">
              <w:rPr>
                <w:rFonts w:ascii="Century Gothic" w:hAnsi="Century Gothic"/>
                <w:sz w:val="20"/>
                <w:szCs w:val="20"/>
                <w:lang w:val="en-US"/>
              </w:rPr>
              <w:t xml:space="preserve"> use </w:t>
            </w:r>
            <w:r w:rsidRPr="00C86428">
              <w:rPr>
                <w:rFonts w:ascii="Century Gothic" w:hAnsi="Century Gothic"/>
                <w:b/>
                <w:bCs/>
                <w:sz w:val="20"/>
                <w:szCs w:val="20"/>
                <w:lang w:val="en-US"/>
              </w:rPr>
              <w:t>digital media</w:t>
            </w:r>
            <w:r w:rsidRPr="00C86428">
              <w:rPr>
                <w:rFonts w:ascii="Century Gothic" w:hAnsi="Century Gothic"/>
                <w:sz w:val="20"/>
                <w:szCs w:val="20"/>
                <w:lang w:val="en-US"/>
              </w:rPr>
              <w:t xml:space="preserve"> to record.</w:t>
            </w:r>
          </w:p>
        </w:tc>
      </w:tr>
      <w:tr w:rsidR="008D0E92" w:rsidRPr="00C86428" w14:paraId="4D5C6BA3" w14:textId="77777777" w:rsidTr="00C86428">
        <w:trPr>
          <w:trHeight w:val="284"/>
          <w:jc w:val="center"/>
        </w:trPr>
        <w:tc>
          <w:tcPr>
            <w:tcW w:w="1660" w:type="dxa"/>
            <w:vAlign w:val="center"/>
          </w:tcPr>
          <w:p w14:paraId="5C5A6F5A" w14:textId="77163339" w:rsidR="00132CD3" w:rsidRPr="00C86428" w:rsidRDefault="00C86428" w:rsidP="00C86428">
            <w:pPr>
              <w:jc w:val="center"/>
              <w:rPr>
                <w:rFonts w:ascii="Century Gothic" w:hAnsi="Century Gothic"/>
                <w:b/>
                <w:bCs/>
                <w:color w:val="C00000"/>
                <w:sz w:val="24"/>
                <w:szCs w:val="24"/>
              </w:rPr>
            </w:pPr>
            <w:r w:rsidRPr="00C86428">
              <w:rPr>
                <w:rFonts w:ascii="Century Gothic" w:hAnsi="Century Gothic"/>
                <w:b/>
                <w:bCs/>
                <w:color w:val="C00000"/>
                <w:sz w:val="24"/>
                <w:szCs w:val="24"/>
              </w:rPr>
              <w:t>Print Making and Design</w:t>
            </w:r>
          </w:p>
        </w:tc>
        <w:tc>
          <w:tcPr>
            <w:tcW w:w="2126" w:type="dxa"/>
          </w:tcPr>
          <w:p w14:paraId="6F81ACD9"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 xml:space="preserve">Explore simple </w:t>
            </w:r>
            <w:r w:rsidRPr="00C86428">
              <w:rPr>
                <w:rFonts w:ascii="Century Gothic" w:hAnsi="Century Gothic"/>
                <w:b/>
                <w:bCs/>
                <w:sz w:val="20"/>
                <w:szCs w:val="20"/>
                <w:lang w:val="en-US"/>
              </w:rPr>
              <w:t>printmaking</w:t>
            </w:r>
            <w:r w:rsidRPr="00C86428">
              <w:rPr>
                <w:rFonts w:ascii="Century Gothic" w:hAnsi="Century Gothic"/>
                <w:sz w:val="20"/>
                <w:szCs w:val="20"/>
                <w:lang w:val="en-US"/>
              </w:rPr>
              <w:t>.</w:t>
            </w:r>
          </w:p>
          <w:p w14:paraId="5CD0EC34"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For </w:t>
            </w:r>
            <w:proofErr w:type="gramStart"/>
            <w:r w:rsidRPr="00C86428">
              <w:rPr>
                <w:rFonts w:ascii="Century Gothic" w:hAnsi="Century Gothic"/>
                <w:sz w:val="20"/>
                <w:szCs w:val="20"/>
                <w:lang w:val="en-US"/>
              </w:rPr>
              <w:t>example</w:t>
            </w:r>
            <w:proofErr w:type="gramEnd"/>
            <w:r w:rsidRPr="00C86428">
              <w:rPr>
                <w:rFonts w:ascii="Century Gothic" w:hAnsi="Century Gothic"/>
                <w:sz w:val="20"/>
                <w:szCs w:val="20"/>
                <w:lang w:val="en-US"/>
              </w:rPr>
              <w:t xml:space="preserve"> using plasticine, found materials or quick print foam. </w:t>
            </w:r>
          </w:p>
          <w:p w14:paraId="56026BF8" w14:textId="77777777" w:rsidR="00C86428" w:rsidRPr="00C86428" w:rsidRDefault="00C86428" w:rsidP="00C86428">
            <w:pPr>
              <w:pStyle w:val="Default"/>
              <w:rPr>
                <w:rFonts w:ascii="Century Gothic" w:hAnsi="Century Gothic"/>
                <w:sz w:val="20"/>
                <w:szCs w:val="20"/>
                <w:lang w:val="en-US"/>
              </w:rPr>
            </w:pPr>
          </w:p>
          <w:p w14:paraId="35F4E435"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Search out </w:t>
            </w:r>
            <w:r w:rsidRPr="00C86428">
              <w:rPr>
                <w:rFonts w:ascii="Century Gothic" w:hAnsi="Century Gothic"/>
                <w:b/>
                <w:bCs/>
                <w:sz w:val="20"/>
                <w:szCs w:val="20"/>
                <w:lang w:val="en-US"/>
              </w:rPr>
              <w:t xml:space="preserve">found objects </w:t>
            </w:r>
            <w:r w:rsidRPr="00C86428">
              <w:rPr>
                <w:rFonts w:ascii="Century Gothic" w:hAnsi="Century Gothic"/>
                <w:sz w:val="20"/>
                <w:szCs w:val="20"/>
                <w:lang w:val="en-US"/>
              </w:rPr>
              <w:t xml:space="preserve">to be used as tools to press into </w:t>
            </w:r>
            <w:r w:rsidRPr="00C86428">
              <w:rPr>
                <w:rFonts w:ascii="Century Gothic" w:hAnsi="Century Gothic"/>
                <w:b/>
                <w:bCs/>
                <w:sz w:val="20"/>
                <w:szCs w:val="20"/>
                <w:lang w:val="en-US"/>
              </w:rPr>
              <w:t>plasticine</w:t>
            </w:r>
            <w:r w:rsidRPr="00C86428">
              <w:rPr>
                <w:rFonts w:ascii="Century Gothic" w:hAnsi="Century Gothic"/>
                <w:sz w:val="20"/>
                <w:szCs w:val="20"/>
                <w:lang w:val="en-US"/>
              </w:rPr>
              <w:t xml:space="preserve"> to create texture and to understand notions of </w:t>
            </w:r>
            <w:r w:rsidRPr="00C86428">
              <w:rPr>
                <w:rFonts w:ascii="Century Gothic" w:hAnsi="Century Gothic"/>
                <w:b/>
                <w:bCs/>
                <w:sz w:val="20"/>
                <w:szCs w:val="20"/>
                <w:lang w:val="en-US"/>
              </w:rPr>
              <w:t>positive</w:t>
            </w:r>
            <w:r w:rsidRPr="00C86428">
              <w:rPr>
                <w:rFonts w:ascii="Century Gothic" w:hAnsi="Century Gothic"/>
                <w:sz w:val="20"/>
                <w:szCs w:val="20"/>
                <w:lang w:val="en-US"/>
              </w:rPr>
              <w:t xml:space="preserve"> and </w:t>
            </w:r>
            <w:r w:rsidRPr="00C86428">
              <w:rPr>
                <w:rFonts w:ascii="Century Gothic" w:hAnsi="Century Gothic"/>
                <w:b/>
                <w:bCs/>
                <w:sz w:val="20"/>
                <w:szCs w:val="20"/>
                <w:lang w:val="en-US"/>
              </w:rPr>
              <w:t>negative</w:t>
            </w:r>
            <w:r w:rsidRPr="00C86428">
              <w:rPr>
                <w:rFonts w:ascii="Century Gothic" w:hAnsi="Century Gothic"/>
                <w:sz w:val="20"/>
                <w:szCs w:val="20"/>
                <w:lang w:val="en-US"/>
              </w:rPr>
              <w:t xml:space="preserve">. Use rollers or the backs of spoon to create pressure to make a </w:t>
            </w:r>
            <w:r w:rsidRPr="00C86428">
              <w:rPr>
                <w:rFonts w:ascii="Century Gothic" w:hAnsi="Century Gothic"/>
                <w:b/>
                <w:bCs/>
                <w:sz w:val="20"/>
                <w:szCs w:val="20"/>
                <w:lang w:val="en-US"/>
              </w:rPr>
              <w:t>print</w:t>
            </w:r>
            <w:r w:rsidRPr="00C86428">
              <w:rPr>
                <w:rFonts w:ascii="Century Gothic" w:hAnsi="Century Gothic"/>
                <w:sz w:val="20"/>
                <w:szCs w:val="20"/>
                <w:lang w:val="en-US"/>
              </w:rPr>
              <w:t xml:space="preserve">. </w:t>
            </w:r>
          </w:p>
          <w:p w14:paraId="0EE39A4D" w14:textId="77777777" w:rsidR="00C86428" w:rsidRPr="00C86428" w:rsidRDefault="00C86428" w:rsidP="00C86428">
            <w:pPr>
              <w:pStyle w:val="Default"/>
              <w:rPr>
                <w:rFonts w:ascii="Century Gothic" w:hAnsi="Century Gothic"/>
                <w:sz w:val="20"/>
                <w:szCs w:val="20"/>
              </w:rPr>
            </w:pPr>
          </w:p>
          <w:p w14:paraId="146EBB4C" w14:textId="38B223C2" w:rsidR="00132CD3"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lastRenderedPageBreak/>
              <w:t xml:space="preserve">Explore </w:t>
            </w:r>
            <w:r w:rsidRPr="00C86428">
              <w:rPr>
                <w:rFonts w:ascii="Century Gothic" w:hAnsi="Century Gothic"/>
                <w:b/>
                <w:bCs/>
                <w:sz w:val="20"/>
                <w:szCs w:val="20"/>
                <w:lang w:val="en-US"/>
              </w:rPr>
              <w:t xml:space="preserve">pattern, line, shape </w:t>
            </w:r>
            <w:r w:rsidRPr="00C86428">
              <w:rPr>
                <w:rFonts w:ascii="Century Gothic" w:hAnsi="Century Gothic"/>
                <w:sz w:val="20"/>
                <w:szCs w:val="20"/>
                <w:lang w:val="en-US"/>
              </w:rPr>
              <w:t>and</w:t>
            </w:r>
            <w:r w:rsidRPr="00C86428">
              <w:rPr>
                <w:rFonts w:ascii="Century Gothic" w:hAnsi="Century Gothic"/>
                <w:b/>
                <w:bCs/>
                <w:sz w:val="20"/>
                <w:szCs w:val="20"/>
                <w:lang w:val="en-US"/>
              </w:rPr>
              <w:t xml:space="preserve"> texture.</w:t>
            </w:r>
          </w:p>
        </w:tc>
        <w:tc>
          <w:tcPr>
            <w:tcW w:w="2306" w:type="dxa"/>
          </w:tcPr>
          <w:p w14:paraId="7713FFCA" w14:textId="587A6970" w:rsidR="00132CD3" w:rsidRPr="00C86428" w:rsidRDefault="00C86428" w:rsidP="00C86428">
            <w:pPr>
              <w:rPr>
                <w:rFonts w:ascii="Century Gothic" w:hAnsi="Century Gothic"/>
                <w:sz w:val="20"/>
                <w:szCs w:val="20"/>
              </w:rPr>
            </w:pPr>
            <w:r w:rsidRPr="00C86428">
              <w:rPr>
                <w:rFonts w:ascii="Century Gothic" w:hAnsi="Century Gothic"/>
                <w:sz w:val="20"/>
                <w:szCs w:val="20"/>
                <w:lang w:val="en-US"/>
              </w:rPr>
              <w:lastRenderedPageBreak/>
              <w:t xml:space="preserve">Explore simple </w:t>
            </w:r>
            <w:r w:rsidRPr="00C86428">
              <w:rPr>
                <w:rFonts w:ascii="Century Gothic" w:hAnsi="Century Gothic"/>
                <w:b/>
                <w:bCs/>
                <w:sz w:val="20"/>
                <w:szCs w:val="20"/>
                <w:lang w:val="en-US"/>
              </w:rPr>
              <w:t>mono</w:t>
            </w:r>
            <w:r w:rsidRPr="00C86428">
              <w:rPr>
                <w:rFonts w:ascii="Century Gothic" w:hAnsi="Century Gothic"/>
                <w:sz w:val="20"/>
                <w:szCs w:val="20"/>
                <w:lang w:val="en-US"/>
              </w:rPr>
              <w:t xml:space="preserve"> </w:t>
            </w:r>
            <w:r w:rsidRPr="00C86428">
              <w:rPr>
                <w:rFonts w:ascii="Century Gothic" w:hAnsi="Century Gothic"/>
                <w:b/>
                <w:bCs/>
                <w:sz w:val="20"/>
                <w:szCs w:val="20"/>
                <w:lang w:val="en-US"/>
              </w:rPr>
              <w:t>printing</w:t>
            </w:r>
            <w:r w:rsidRPr="00C86428">
              <w:rPr>
                <w:rFonts w:ascii="Century Gothic" w:hAnsi="Century Gothic"/>
                <w:sz w:val="20"/>
                <w:szCs w:val="20"/>
                <w:lang w:val="en-US"/>
              </w:rPr>
              <w:t xml:space="preserve"> techniques using </w:t>
            </w:r>
            <w:r w:rsidRPr="00C86428">
              <w:rPr>
                <w:rFonts w:ascii="Century Gothic" w:hAnsi="Century Gothic"/>
                <w:b/>
                <w:bCs/>
                <w:sz w:val="20"/>
                <w:szCs w:val="20"/>
                <w:lang w:val="en-US"/>
              </w:rPr>
              <w:t>carbon paper</w:t>
            </w:r>
            <w:r w:rsidRPr="00C86428">
              <w:rPr>
                <w:rFonts w:ascii="Century Gothic" w:hAnsi="Century Gothic"/>
                <w:sz w:val="20"/>
                <w:szCs w:val="20"/>
                <w:lang w:val="en-US"/>
              </w:rPr>
              <w:t xml:space="preserve">, using observational drawing skills and mark making skills explored through drawing and </w:t>
            </w:r>
            <w:proofErr w:type="spellStart"/>
            <w:r w:rsidRPr="00C86428">
              <w:rPr>
                <w:rFonts w:ascii="Century Gothic" w:hAnsi="Century Gothic"/>
                <w:sz w:val="20"/>
                <w:szCs w:val="20"/>
                <w:lang w:val="en-US"/>
              </w:rPr>
              <w:t>colour</w:t>
            </w:r>
            <w:proofErr w:type="spellEnd"/>
            <w:r w:rsidRPr="00C86428">
              <w:rPr>
                <w:rFonts w:ascii="Century Gothic" w:hAnsi="Century Gothic"/>
                <w:sz w:val="20"/>
                <w:szCs w:val="20"/>
                <w:lang w:val="en-US"/>
              </w:rPr>
              <w:t xml:space="preserve"> mixing skills.</w:t>
            </w:r>
          </w:p>
        </w:tc>
        <w:tc>
          <w:tcPr>
            <w:tcW w:w="2515" w:type="dxa"/>
            <w:shd w:val="clear" w:color="auto" w:fill="F2F2F2" w:themeFill="background1" w:themeFillShade="F2"/>
          </w:tcPr>
          <w:p w14:paraId="5548D687" w14:textId="77777777" w:rsidR="00132CD3" w:rsidRPr="00C86428" w:rsidRDefault="00132CD3" w:rsidP="00C86428">
            <w:pPr>
              <w:rPr>
                <w:rFonts w:ascii="Century Gothic" w:hAnsi="Century Gothic"/>
                <w:sz w:val="20"/>
                <w:szCs w:val="20"/>
              </w:rPr>
            </w:pPr>
          </w:p>
        </w:tc>
        <w:tc>
          <w:tcPr>
            <w:tcW w:w="2242" w:type="dxa"/>
          </w:tcPr>
          <w:p w14:paraId="49141318" w14:textId="77777777" w:rsidR="00C86428" w:rsidRPr="00C86428" w:rsidRDefault="00C86428" w:rsidP="00C86428">
            <w:pPr>
              <w:pStyle w:val="Default"/>
              <w:rPr>
                <w:rFonts w:ascii="Century Gothic" w:hAnsi="Century Gothic"/>
                <w:b/>
                <w:bCs/>
                <w:sz w:val="20"/>
                <w:szCs w:val="20"/>
              </w:rPr>
            </w:pPr>
            <w:r w:rsidRPr="00C86428">
              <w:rPr>
                <w:rFonts w:ascii="Century Gothic" w:hAnsi="Century Gothic"/>
                <w:sz w:val="20"/>
                <w:szCs w:val="20"/>
                <w:lang w:val="en-US"/>
              </w:rPr>
              <w:t>Develop design through making skills and collaborative working skills through fashion design. Explore</w:t>
            </w:r>
            <w:r w:rsidRPr="00C86428">
              <w:rPr>
                <w:rFonts w:ascii="Century Gothic" w:hAnsi="Century Gothic"/>
                <w:b/>
                <w:bCs/>
                <w:sz w:val="20"/>
                <w:szCs w:val="20"/>
                <w:lang w:val="en-US"/>
              </w:rPr>
              <w:t xml:space="preserve"> paper and card manipulation skills </w:t>
            </w:r>
            <w:r w:rsidRPr="00C86428">
              <w:rPr>
                <w:rFonts w:ascii="Century Gothic" w:hAnsi="Century Gothic"/>
                <w:sz w:val="20"/>
                <w:szCs w:val="20"/>
                <w:lang w:val="en-US"/>
              </w:rPr>
              <w:t>to build</w:t>
            </w:r>
            <w:r w:rsidRPr="00C86428">
              <w:rPr>
                <w:rFonts w:ascii="Century Gothic" w:hAnsi="Century Gothic"/>
                <w:b/>
                <w:bCs/>
                <w:sz w:val="20"/>
                <w:szCs w:val="20"/>
                <w:lang w:val="en-US"/>
              </w:rPr>
              <w:t xml:space="preserve"> 3d forms. </w:t>
            </w:r>
          </w:p>
          <w:p w14:paraId="222D5FC7" w14:textId="77777777" w:rsidR="00C86428" w:rsidRPr="00C86428" w:rsidRDefault="00C86428" w:rsidP="00C86428">
            <w:pPr>
              <w:pStyle w:val="Default"/>
              <w:rPr>
                <w:rFonts w:ascii="Century Gothic" w:hAnsi="Century Gothic"/>
                <w:sz w:val="20"/>
                <w:szCs w:val="20"/>
              </w:rPr>
            </w:pPr>
          </w:p>
          <w:p w14:paraId="665AD37B" w14:textId="41C029E3" w:rsidR="00132CD3" w:rsidRPr="00C86428" w:rsidRDefault="00C86428" w:rsidP="00C86428">
            <w:pPr>
              <w:rPr>
                <w:rFonts w:ascii="Century Gothic" w:hAnsi="Century Gothic"/>
                <w:sz w:val="20"/>
                <w:szCs w:val="20"/>
              </w:rPr>
            </w:pPr>
            <w:r w:rsidRPr="00C86428">
              <w:rPr>
                <w:rFonts w:ascii="Century Gothic" w:hAnsi="Century Gothic"/>
                <w:sz w:val="20"/>
                <w:szCs w:val="20"/>
                <w:lang w:val="en-US"/>
              </w:rPr>
              <w:t xml:space="preserve">Extend into an exploration of fabric, </w:t>
            </w:r>
            <w:r w:rsidRPr="00C86428">
              <w:rPr>
                <w:rFonts w:ascii="Century Gothic" w:hAnsi="Century Gothic"/>
                <w:b/>
                <w:bCs/>
                <w:sz w:val="20"/>
                <w:szCs w:val="20"/>
                <w:lang w:val="en-US"/>
              </w:rPr>
              <w:t>deconstructing</w:t>
            </w:r>
            <w:r w:rsidRPr="00C86428">
              <w:rPr>
                <w:rFonts w:ascii="Century Gothic" w:hAnsi="Century Gothic"/>
                <w:sz w:val="20"/>
                <w:szCs w:val="20"/>
                <w:lang w:val="en-US"/>
              </w:rPr>
              <w:t xml:space="preserve"> old clothes and </w:t>
            </w:r>
            <w:r w:rsidRPr="00C86428">
              <w:rPr>
                <w:rFonts w:ascii="Century Gothic" w:hAnsi="Century Gothic"/>
                <w:b/>
                <w:bCs/>
                <w:sz w:val="20"/>
                <w:szCs w:val="20"/>
                <w:lang w:val="en-US"/>
              </w:rPr>
              <w:t>reconstructing</w:t>
            </w:r>
            <w:r w:rsidRPr="00C86428">
              <w:rPr>
                <w:rFonts w:ascii="Century Gothic" w:hAnsi="Century Gothic"/>
                <w:sz w:val="20"/>
                <w:szCs w:val="20"/>
                <w:lang w:val="en-US"/>
              </w:rPr>
              <w:t xml:space="preserve"> </w:t>
            </w:r>
            <w:r w:rsidRPr="00C86428">
              <w:rPr>
                <w:rFonts w:ascii="Century Gothic" w:hAnsi="Century Gothic"/>
                <w:b/>
                <w:bCs/>
                <w:sz w:val="20"/>
                <w:szCs w:val="20"/>
                <w:lang w:val="en-US"/>
              </w:rPr>
              <w:t>elements</w:t>
            </w:r>
            <w:r w:rsidRPr="00C86428">
              <w:rPr>
                <w:rFonts w:ascii="Century Gothic" w:hAnsi="Century Gothic"/>
                <w:sz w:val="20"/>
                <w:szCs w:val="20"/>
                <w:lang w:val="en-US"/>
              </w:rPr>
              <w:t xml:space="preserve"> into new items.</w:t>
            </w:r>
          </w:p>
        </w:tc>
        <w:tc>
          <w:tcPr>
            <w:tcW w:w="2341" w:type="dxa"/>
          </w:tcPr>
          <w:p w14:paraId="456FF8BD" w14:textId="0C8375D6" w:rsidR="00132CD3"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Explore </w:t>
            </w:r>
            <w:r w:rsidRPr="00C86428">
              <w:rPr>
                <w:rFonts w:ascii="Century Gothic" w:hAnsi="Century Gothic"/>
                <w:b/>
                <w:bCs/>
                <w:sz w:val="20"/>
                <w:szCs w:val="20"/>
                <w:lang w:val="en-US"/>
              </w:rPr>
              <w:t>relationship</w:t>
            </w:r>
            <w:r w:rsidRPr="00C86428">
              <w:rPr>
                <w:rFonts w:ascii="Century Gothic" w:hAnsi="Century Gothic"/>
                <w:sz w:val="20"/>
                <w:szCs w:val="20"/>
                <w:lang w:val="en-US"/>
              </w:rPr>
              <w:t xml:space="preserve"> between </w:t>
            </w:r>
            <w:r w:rsidRPr="00C86428">
              <w:rPr>
                <w:rFonts w:ascii="Century Gothic" w:hAnsi="Century Gothic"/>
                <w:b/>
                <w:bCs/>
                <w:sz w:val="20"/>
                <w:szCs w:val="20"/>
                <w:lang w:val="en-US"/>
              </w:rPr>
              <w:t>sculpture</w:t>
            </w:r>
            <w:r w:rsidRPr="00C86428">
              <w:rPr>
                <w:rFonts w:ascii="Century Gothic" w:hAnsi="Century Gothic"/>
                <w:sz w:val="20"/>
                <w:szCs w:val="20"/>
                <w:lang w:val="en-US"/>
              </w:rPr>
              <w:t xml:space="preserve"> and </w:t>
            </w:r>
            <w:r w:rsidRPr="00C86428">
              <w:rPr>
                <w:rFonts w:ascii="Century Gothic" w:hAnsi="Century Gothic"/>
                <w:b/>
                <w:bCs/>
                <w:sz w:val="20"/>
                <w:szCs w:val="20"/>
                <w:lang w:val="en-US"/>
              </w:rPr>
              <w:t>design</w:t>
            </w:r>
            <w:r w:rsidRPr="00C86428">
              <w:rPr>
                <w:rFonts w:ascii="Century Gothic" w:hAnsi="Century Gothic"/>
                <w:sz w:val="20"/>
                <w:szCs w:val="20"/>
                <w:lang w:val="en-US"/>
              </w:rPr>
              <w:t xml:space="preserve"> through a sketchbook project which takes film/literature/drama as its starting point and facilitates an open-ended </w:t>
            </w:r>
            <w:r w:rsidRPr="00C86428">
              <w:rPr>
                <w:rFonts w:ascii="Century Gothic" w:hAnsi="Century Gothic"/>
                <w:b/>
                <w:bCs/>
                <w:sz w:val="20"/>
                <w:szCs w:val="20"/>
                <w:lang w:val="en-US"/>
              </w:rPr>
              <w:t>sculptural</w:t>
            </w:r>
            <w:r w:rsidRPr="00C86428">
              <w:rPr>
                <w:rFonts w:ascii="Century Gothic" w:hAnsi="Century Gothic"/>
                <w:sz w:val="20"/>
                <w:szCs w:val="20"/>
                <w:lang w:val="en-US"/>
              </w:rPr>
              <w:t xml:space="preserve"> </w:t>
            </w:r>
            <w:r w:rsidRPr="00C86428">
              <w:rPr>
                <w:rFonts w:ascii="Century Gothic" w:hAnsi="Century Gothic"/>
                <w:b/>
                <w:bCs/>
                <w:sz w:val="20"/>
                <w:szCs w:val="20"/>
                <w:lang w:val="en-US"/>
              </w:rPr>
              <w:t>exploration</w:t>
            </w:r>
            <w:r w:rsidRPr="00C86428">
              <w:rPr>
                <w:rFonts w:ascii="Century Gothic" w:hAnsi="Century Gothic"/>
                <w:sz w:val="20"/>
                <w:szCs w:val="20"/>
                <w:lang w:val="en-US"/>
              </w:rPr>
              <w:t>, with children working at their own pace and following their own journey.</w:t>
            </w:r>
          </w:p>
        </w:tc>
        <w:tc>
          <w:tcPr>
            <w:tcW w:w="2198" w:type="dxa"/>
          </w:tcPr>
          <w:p w14:paraId="22E2AA6D"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 xml:space="preserve">Explore </w:t>
            </w:r>
            <w:r w:rsidRPr="00C86428">
              <w:rPr>
                <w:rFonts w:ascii="Century Gothic" w:hAnsi="Century Gothic"/>
                <w:b/>
                <w:bCs/>
                <w:sz w:val="20"/>
                <w:szCs w:val="20"/>
                <w:lang w:val="en-US"/>
              </w:rPr>
              <w:t>set design</w:t>
            </w:r>
            <w:r w:rsidRPr="00C86428">
              <w:rPr>
                <w:rFonts w:ascii="Century Gothic" w:hAnsi="Century Gothic"/>
                <w:sz w:val="20"/>
                <w:szCs w:val="20"/>
                <w:lang w:val="en-US"/>
              </w:rPr>
              <w:t xml:space="preserve"> using mixed media and linking literature, drama, music and design.</w:t>
            </w:r>
            <w:r w:rsidRPr="00C86428">
              <w:rPr>
                <w:rFonts w:ascii="Century Gothic" w:hAnsi="Century Gothic"/>
                <w:sz w:val="20"/>
                <w:szCs w:val="20"/>
              </w:rPr>
              <w:t xml:space="preserve"> </w:t>
            </w:r>
          </w:p>
          <w:p w14:paraId="6CB0DE7A" w14:textId="77777777" w:rsidR="00C86428" w:rsidRPr="00C86428" w:rsidRDefault="00C86428" w:rsidP="00C86428">
            <w:pPr>
              <w:pStyle w:val="Default"/>
              <w:rPr>
                <w:rFonts w:ascii="Century Gothic" w:hAnsi="Century Gothic"/>
                <w:sz w:val="20"/>
                <w:szCs w:val="20"/>
              </w:rPr>
            </w:pPr>
          </w:p>
          <w:p w14:paraId="73A64971" w14:textId="5853E814" w:rsidR="00132CD3" w:rsidRPr="00C86428" w:rsidRDefault="00C86428" w:rsidP="00C86428">
            <w:pPr>
              <w:rPr>
                <w:rFonts w:ascii="Century Gothic" w:hAnsi="Century Gothic"/>
                <w:sz w:val="20"/>
                <w:szCs w:val="20"/>
              </w:rPr>
            </w:pPr>
            <w:r w:rsidRPr="00C86428">
              <w:rPr>
                <w:rFonts w:ascii="Century Gothic" w:hAnsi="Century Gothic"/>
                <w:sz w:val="20"/>
                <w:szCs w:val="20"/>
                <w:lang w:val="en-US"/>
              </w:rPr>
              <w:t xml:space="preserve">Explore </w:t>
            </w:r>
            <w:r w:rsidRPr="00C86428">
              <w:rPr>
                <w:rFonts w:ascii="Century Gothic" w:hAnsi="Century Gothic"/>
                <w:b/>
                <w:bCs/>
                <w:sz w:val="20"/>
                <w:szCs w:val="20"/>
                <w:lang w:val="en-US"/>
              </w:rPr>
              <w:t>transformation of materials</w:t>
            </w:r>
            <w:r w:rsidRPr="00C86428">
              <w:rPr>
                <w:rFonts w:ascii="Century Gothic" w:hAnsi="Century Gothic"/>
                <w:sz w:val="20"/>
                <w:szCs w:val="20"/>
                <w:lang w:val="en-US"/>
              </w:rPr>
              <w:t xml:space="preserve"> following own journey to produce an object which conveys personality of maker/designer.</w:t>
            </w:r>
          </w:p>
        </w:tc>
      </w:tr>
      <w:tr w:rsidR="00C86428" w:rsidRPr="00C86428" w14:paraId="0689A4C6" w14:textId="77777777" w:rsidTr="00C86428">
        <w:trPr>
          <w:trHeight w:val="284"/>
          <w:jc w:val="center"/>
        </w:trPr>
        <w:tc>
          <w:tcPr>
            <w:tcW w:w="1660" w:type="dxa"/>
            <w:vAlign w:val="center"/>
          </w:tcPr>
          <w:p w14:paraId="6D9A2228" w14:textId="36D178AE" w:rsidR="00132CD3" w:rsidRPr="00C86428" w:rsidRDefault="00C86428" w:rsidP="00C86428">
            <w:pPr>
              <w:jc w:val="center"/>
              <w:rPr>
                <w:rFonts w:ascii="Century Gothic" w:hAnsi="Century Gothic"/>
                <w:b/>
                <w:bCs/>
                <w:color w:val="C00000"/>
                <w:sz w:val="24"/>
                <w:szCs w:val="24"/>
              </w:rPr>
            </w:pPr>
            <w:r w:rsidRPr="00C86428">
              <w:rPr>
                <w:rFonts w:ascii="Century Gothic" w:hAnsi="Century Gothic"/>
                <w:b/>
                <w:bCs/>
                <w:color w:val="C00000"/>
                <w:sz w:val="24"/>
                <w:szCs w:val="24"/>
              </w:rPr>
              <w:t>Design and Animation</w:t>
            </w:r>
          </w:p>
        </w:tc>
        <w:tc>
          <w:tcPr>
            <w:tcW w:w="2126" w:type="dxa"/>
            <w:shd w:val="clear" w:color="auto" w:fill="F2F2F2" w:themeFill="background1" w:themeFillShade="F2"/>
          </w:tcPr>
          <w:p w14:paraId="4D1D3F7B" w14:textId="77777777" w:rsidR="00132CD3" w:rsidRPr="00C86428" w:rsidRDefault="00132CD3" w:rsidP="00C86428">
            <w:pPr>
              <w:rPr>
                <w:rFonts w:ascii="Century Gothic" w:hAnsi="Century Gothic"/>
                <w:sz w:val="20"/>
                <w:szCs w:val="20"/>
              </w:rPr>
            </w:pPr>
          </w:p>
        </w:tc>
        <w:tc>
          <w:tcPr>
            <w:tcW w:w="2306" w:type="dxa"/>
            <w:shd w:val="clear" w:color="auto" w:fill="F2F2F2" w:themeFill="background1" w:themeFillShade="F2"/>
          </w:tcPr>
          <w:p w14:paraId="761941B3" w14:textId="77777777" w:rsidR="00132CD3" w:rsidRPr="00C86428" w:rsidRDefault="00132CD3" w:rsidP="00C86428">
            <w:pPr>
              <w:rPr>
                <w:rFonts w:ascii="Century Gothic" w:hAnsi="Century Gothic"/>
                <w:sz w:val="20"/>
                <w:szCs w:val="20"/>
              </w:rPr>
            </w:pPr>
          </w:p>
        </w:tc>
        <w:tc>
          <w:tcPr>
            <w:tcW w:w="2515" w:type="dxa"/>
          </w:tcPr>
          <w:p w14:paraId="1D0F71F2"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Building on </w:t>
            </w:r>
            <w:r w:rsidRPr="00C86428">
              <w:rPr>
                <w:rFonts w:ascii="Century Gothic" w:hAnsi="Century Gothic"/>
                <w:b/>
                <w:bCs/>
                <w:sz w:val="20"/>
                <w:szCs w:val="20"/>
                <w:lang w:val="en-US"/>
              </w:rPr>
              <w:t>mark-making</w:t>
            </w:r>
            <w:r w:rsidRPr="00C86428">
              <w:rPr>
                <w:rFonts w:ascii="Century Gothic" w:hAnsi="Century Gothic"/>
                <w:sz w:val="20"/>
                <w:szCs w:val="20"/>
                <w:lang w:val="en-US"/>
              </w:rPr>
              <w:t xml:space="preserve"> and </w:t>
            </w:r>
            <w:r w:rsidRPr="00C86428">
              <w:rPr>
                <w:rFonts w:ascii="Century Gothic" w:hAnsi="Century Gothic"/>
                <w:b/>
                <w:bCs/>
                <w:sz w:val="20"/>
                <w:szCs w:val="20"/>
                <w:lang w:val="en-US"/>
              </w:rPr>
              <w:t>observational</w:t>
            </w:r>
            <w:r w:rsidRPr="00C86428">
              <w:rPr>
                <w:rFonts w:ascii="Century Gothic" w:hAnsi="Century Gothic"/>
                <w:sz w:val="20"/>
                <w:szCs w:val="20"/>
                <w:lang w:val="en-US"/>
              </w:rPr>
              <w:t xml:space="preserve"> </w:t>
            </w:r>
            <w:r w:rsidRPr="00C86428">
              <w:rPr>
                <w:rFonts w:ascii="Century Gothic" w:hAnsi="Century Gothic"/>
                <w:b/>
                <w:bCs/>
                <w:sz w:val="20"/>
                <w:szCs w:val="20"/>
                <w:lang w:val="en-US"/>
              </w:rPr>
              <w:t>skills</w:t>
            </w:r>
            <w:r w:rsidRPr="00C86428">
              <w:rPr>
                <w:rFonts w:ascii="Century Gothic" w:hAnsi="Century Gothic"/>
                <w:sz w:val="20"/>
                <w:szCs w:val="20"/>
                <w:lang w:val="en-US"/>
              </w:rPr>
              <w:t xml:space="preserve">, make drawings of animals, people and vehicles Use </w:t>
            </w:r>
            <w:r w:rsidRPr="00C86428">
              <w:rPr>
                <w:rFonts w:ascii="Century Gothic" w:hAnsi="Century Gothic"/>
                <w:b/>
                <w:bCs/>
                <w:sz w:val="20"/>
                <w:szCs w:val="20"/>
                <w:lang w:val="en-US"/>
              </w:rPr>
              <w:t>scissors</w:t>
            </w:r>
            <w:r w:rsidRPr="00C86428">
              <w:rPr>
                <w:rFonts w:ascii="Century Gothic" w:hAnsi="Century Gothic"/>
                <w:sz w:val="20"/>
                <w:szCs w:val="20"/>
                <w:lang w:val="en-US"/>
              </w:rPr>
              <w:t xml:space="preserve"> to </w:t>
            </w:r>
            <w:r w:rsidRPr="00C86428">
              <w:rPr>
                <w:rFonts w:ascii="Century Gothic" w:hAnsi="Century Gothic"/>
                <w:b/>
                <w:bCs/>
                <w:sz w:val="20"/>
                <w:szCs w:val="20"/>
                <w:lang w:val="en-US"/>
              </w:rPr>
              <w:t>dissect</w:t>
            </w:r>
            <w:r w:rsidRPr="00C86428">
              <w:rPr>
                <w:rFonts w:ascii="Century Gothic" w:hAnsi="Century Gothic"/>
                <w:sz w:val="20"/>
                <w:szCs w:val="20"/>
                <w:lang w:val="en-US"/>
              </w:rPr>
              <w:t xml:space="preserve"> the and </w:t>
            </w:r>
            <w:r w:rsidRPr="00C86428">
              <w:rPr>
                <w:rFonts w:ascii="Century Gothic" w:hAnsi="Century Gothic"/>
                <w:b/>
                <w:bCs/>
                <w:sz w:val="20"/>
                <w:szCs w:val="20"/>
                <w:lang w:val="en-US"/>
              </w:rPr>
              <w:t>reconstruct</w:t>
            </w:r>
            <w:r w:rsidRPr="00C86428">
              <w:rPr>
                <w:rFonts w:ascii="Century Gothic" w:hAnsi="Century Gothic"/>
                <w:sz w:val="20"/>
                <w:szCs w:val="20"/>
                <w:lang w:val="en-US"/>
              </w:rPr>
              <w:t xml:space="preserve"> them into drawings that move</w:t>
            </w:r>
          </w:p>
          <w:p w14:paraId="7493165F" w14:textId="77777777" w:rsidR="00C86428" w:rsidRPr="00C86428" w:rsidRDefault="00C86428" w:rsidP="00C86428">
            <w:pPr>
              <w:pStyle w:val="Default"/>
              <w:rPr>
                <w:rFonts w:ascii="Century Gothic" w:hAnsi="Century Gothic"/>
                <w:sz w:val="20"/>
                <w:szCs w:val="20"/>
                <w:lang w:val="en-US"/>
              </w:rPr>
            </w:pPr>
          </w:p>
          <w:p w14:paraId="41FA5F12" w14:textId="480EEF9A" w:rsidR="00132CD3"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Use digital media to make </w:t>
            </w:r>
            <w:r w:rsidRPr="00C86428">
              <w:rPr>
                <w:rFonts w:ascii="Century Gothic" w:hAnsi="Century Gothic"/>
                <w:b/>
                <w:bCs/>
                <w:sz w:val="20"/>
                <w:szCs w:val="20"/>
                <w:lang w:val="en-US"/>
              </w:rPr>
              <w:t>animations</w:t>
            </w:r>
            <w:r w:rsidRPr="00C86428">
              <w:rPr>
                <w:rFonts w:ascii="Century Gothic" w:hAnsi="Century Gothic"/>
                <w:sz w:val="20"/>
                <w:szCs w:val="20"/>
                <w:lang w:val="en-US"/>
              </w:rPr>
              <w:t xml:space="preserve"> from the drawings that move</w:t>
            </w:r>
          </w:p>
        </w:tc>
        <w:tc>
          <w:tcPr>
            <w:tcW w:w="2242" w:type="dxa"/>
            <w:shd w:val="clear" w:color="auto" w:fill="F2F2F2" w:themeFill="background1" w:themeFillShade="F2"/>
          </w:tcPr>
          <w:p w14:paraId="3D1E16DF" w14:textId="77777777" w:rsidR="00132CD3" w:rsidRPr="00C86428" w:rsidRDefault="00132CD3" w:rsidP="00C86428">
            <w:pPr>
              <w:rPr>
                <w:rFonts w:ascii="Century Gothic" w:hAnsi="Century Gothic"/>
                <w:sz w:val="20"/>
                <w:szCs w:val="20"/>
              </w:rPr>
            </w:pPr>
          </w:p>
        </w:tc>
        <w:tc>
          <w:tcPr>
            <w:tcW w:w="2341" w:type="dxa"/>
            <w:shd w:val="clear" w:color="auto" w:fill="F2F2F2" w:themeFill="background1" w:themeFillShade="F2"/>
          </w:tcPr>
          <w:p w14:paraId="466040FA" w14:textId="77777777" w:rsidR="00132CD3" w:rsidRPr="00C86428" w:rsidRDefault="00132CD3" w:rsidP="00C86428">
            <w:pPr>
              <w:rPr>
                <w:rFonts w:ascii="Century Gothic" w:hAnsi="Century Gothic"/>
                <w:sz w:val="20"/>
                <w:szCs w:val="20"/>
              </w:rPr>
            </w:pPr>
          </w:p>
        </w:tc>
        <w:tc>
          <w:tcPr>
            <w:tcW w:w="2198" w:type="dxa"/>
          </w:tcPr>
          <w:p w14:paraId="7091A365"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Use </w:t>
            </w:r>
            <w:r w:rsidRPr="00C86428">
              <w:rPr>
                <w:rFonts w:ascii="Century Gothic" w:hAnsi="Century Gothic"/>
                <w:b/>
                <w:bCs/>
                <w:sz w:val="20"/>
                <w:szCs w:val="20"/>
                <w:lang w:val="en-US"/>
              </w:rPr>
              <w:t>digital media</w:t>
            </w:r>
            <w:r w:rsidRPr="00C86428">
              <w:rPr>
                <w:rFonts w:ascii="Century Gothic" w:hAnsi="Century Gothic"/>
                <w:sz w:val="20"/>
                <w:szCs w:val="20"/>
                <w:lang w:val="en-US"/>
              </w:rPr>
              <w:t xml:space="preserve"> to identify and research artists, craftspeople, architects and designers.</w:t>
            </w:r>
          </w:p>
          <w:p w14:paraId="1E363ABA" w14:textId="77777777" w:rsidR="00C86428" w:rsidRPr="00C86428" w:rsidRDefault="00C86428" w:rsidP="00C86428">
            <w:pPr>
              <w:pStyle w:val="Default"/>
              <w:rPr>
                <w:rFonts w:ascii="Century Gothic" w:hAnsi="Century Gothic"/>
                <w:sz w:val="20"/>
                <w:szCs w:val="20"/>
              </w:rPr>
            </w:pPr>
          </w:p>
          <w:p w14:paraId="75A99A19" w14:textId="000AC848" w:rsidR="00132CD3"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 xml:space="preserve">Use </w:t>
            </w:r>
            <w:r w:rsidRPr="00C86428">
              <w:rPr>
                <w:rFonts w:ascii="Century Gothic" w:hAnsi="Century Gothic"/>
                <w:b/>
                <w:bCs/>
                <w:sz w:val="20"/>
                <w:szCs w:val="20"/>
                <w:lang w:val="en-US"/>
              </w:rPr>
              <w:t>camera</w:t>
            </w:r>
            <w:r w:rsidRPr="00C86428">
              <w:rPr>
                <w:rFonts w:ascii="Century Gothic" w:hAnsi="Century Gothic"/>
                <w:sz w:val="20"/>
                <w:szCs w:val="20"/>
                <w:lang w:val="en-US"/>
              </w:rPr>
              <w:t xml:space="preserve"> (still and video) to </w:t>
            </w:r>
            <w:proofErr w:type="gramStart"/>
            <w:r w:rsidRPr="00C86428">
              <w:rPr>
                <w:rFonts w:ascii="Century Gothic" w:hAnsi="Century Gothic"/>
                <w:sz w:val="20"/>
                <w:szCs w:val="20"/>
                <w:lang w:val="en-US"/>
              </w:rPr>
              <w:t>help ”see</w:t>
            </w:r>
            <w:proofErr w:type="gramEnd"/>
            <w:r w:rsidRPr="00C86428">
              <w:rPr>
                <w:rFonts w:ascii="Century Gothic" w:hAnsi="Century Gothic"/>
                <w:sz w:val="20"/>
                <w:szCs w:val="20"/>
                <w:lang w:val="en-US"/>
              </w:rPr>
              <w:t xml:space="preserve">” and “collect” (digital sketchbook). </w:t>
            </w:r>
          </w:p>
        </w:tc>
      </w:tr>
      <w:tr w:rsidR="00C86428" w:rsidRPr="00C86428" w14:paraId="63085337" w14:textId="77777777" w:rsidTr="00C86428">
        <w:trPr>
          <w:trHeight w:val="284"/>
          <w:jc w:val="center"/>
        </w:trPr>
        <w:tc>
          <w:tcPr>
            <w:tcW w:w="1660" w:type="dxa"/>
            <w:vAlign w:val="center"/>
          </w:tcPr>
          <w:p w14:paraId="5B3FCE3B" w14:textId="0FCB5A4B" w:rsidR="00C86428" w:rsidRPr="00C86428" w:rsidRDefault="00C86428" w:rsidP="00C86428">
            <w:pPr>
              <w:jc w:val="center"/>
              <w:rPr>
                <w:rFonts w:ascii="Century Gothic" w:hAnsi="Century Gothic"/>
                <w:b/>
                <w:bCs/>
                <w:color w:val="C00000"/>
                <w:sz w:val="24"/>
                <w:szCs w:val="24"/>
              </w:rPr>
            </w:pPr>
            <w:r w:rsidRPr="00C86428">
              <w:rPr>
                <w:rFonts w:ascii="Century Gothic" w:hAnsi="Century Gothic"/>
                <w:b/>
                <w:bCs/>
                <w:color w:val="C00000"/>
                <w:sz w:val="24"/>
                <w:szCs w:val="24"/>
              </w:rPr>
              <w:t xml:space="preserve">Knowledge and </w:t>
            </w:r>
            <w:proofErr w:type="gramStart"/>
            <w:r w:rsidRPr="00C86428">
              <w:rPr>
                <w:rFonts w:ascii="Century Gothic" w:hAnsi="Century Gothic"/>
                <w:b/>
                <w:bCs/>
                <w:color w:val="C00000"/>
                <w:sz w:val="24"/>
                <w:szCs w:val="24"/>
              </w:rPr>
              <w:t>Understanding</w:t>
            </w:r>
            <w:proofErr w:type="gramEnd"/>
          </w:p>
        </w:tc>
        <w:tc>
          <w:tcPr>
            <w:tcW w:w="2126" w:type="dxa"/>
          </w:tcPr>
          <w:p w14:paraId="56236AEE"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Each child should know:</w:t>
            </w:r>
          </w:p>
          <w:p w14:paraId="27CA0A46" w14:textId="77777777" w:rsidR="00C86428" w:rsidRPr="00C86428" w:rsidRDefault="00C86428" w:rsidP="00C86428">
            <w:pPr>
              <w:pStyle w:val="Default"/>
              <w:rPr>
                <w:rFonts w:ascii="Century Gothic" w:hAnsi="Century Gothic"/>
                <w:sz w:val="20"/>
                <w:szCs w:val="20"/>
              </w:rPr>
            </w:pPr>
          </w:p>
          <w:p w14:paraId="0CF8E2CB"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-How to recognise and describe some simple characteristics of different kinds of art, craft and design</w:t>
            </w:r>
          </w:p>
          <w:p w14:paraId="43214489" w14:textId="77777777" w:rsidR="00C86428" w:rsidRPr="00C86428" w:rsidRDefault="00C86428" w:rsidP="00C86428">
            <w:pPr>
              <w:pStyle w:val="Default"/>
              <w:rPr>
                <w:rFonts w:ascii="Century Gothic" w:hAnsi="Century Gothic"/>
                <w:sz w:val="20"/>
                <w:szCs w:val="20"/>
              </w:rPr>
            </w:pPr>
          </w:p>
          <w:p w14:paraId="6E4F1DD9"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-The names of tools, techniques and formal elements (in </w:t>
            </w:r>
            <w:r w:rsidRPr="00C86428">
              <w:rPr>
                <w:rFonts w:ascii="Century Gothic" w:hAnsi="Century Gothic"/>
                <w:b/>
                <w:bCs/>
                <w:sz w:val="20"/>
                <w:szCs w:val="20"/>
                <w:lang w:val="en-US"/>
              </w:rPr>
              <w:t>bold</w:t>
            </w:r>
            <w:r w:rsidRPr="00C86428">
              <w:rPr>
                <w:rFonts w:ascii="Century Gothic" w:hAnsi="Century Gothic"/>
                <w:sz w:val="20"/>
                <w:szCs w:val="20"/>
                <w:lang w:val="en-US"/>
              </w:rPr>
              <w:t xml:space="preserve"> above)</w:t>
            </w:r>
          </w:p>
          <w:p w14:paraId="6C39051E" w14:textId="77777777" w:rsidR="00C86428" w:rsidRPr="00C86428" w:rsidRDefault="00C86428" w:rsidP="00C86428">
            <w:pPr>
              <w:pStyle w:val="Default"/>
              <w:rPr>
                <w:rFonts w:ascii="Century Gothic" w:hAnsi="Century Gothic"/>
                <w:sz w:val="20"/>
                <w:szCs w:val="20"/>
                <w:lang w:val="en-US"/>
              </w:rPr>
            </w:pPr>
          </w:p>
          <w:p w14:paraId="62863054"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lastRenderedPageBreak/>
              <w:t>Each child should be given the opportunity to:</w:t>
            </w:r>
          </w:p>
          <w:p w14:paraId="50F8FE07" w14:textId="77777777" w:rsidR="00C86428" w:rsidRPr="00C86428" w:rsidRDefault="00C86428" w:rsidP="00C86428">
            <w:pPr>
              <w:pStyle w:val="Default"/>
              <w:rPr>
                <w:rFonts w:ascii="Century Gothic" w:hAnsi="Century Gothic"/>
                <w:sz w:val="20"/>
                <w:szCs w:val="20"/>
              </w:rPr>
            </w:pPr>
          </w:p>
          <w:p w14:paraId="7B362184"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-Discover that art is subjective (we all have our own legitimate understanding)</w:t>
            </w:r>
          </w:p>
          <w:p w14:paraId="66B0B006" w14:textId="77777777" w:rsidR="00C86428" w:rsidRPr="00C86428" w:rsidRDefault="00C86428" w:rsidP="00C86428">
            <w:pPr>
              <w:pStyle w:val="Default"/>
              <w:rPr>
                <w:rFonts w:ascii="Century Gothic" w:hAnsi="Century Gothic"/>
                <w:sz w:val="20"/>
                <w:szCs w:val="20"/>
              </w:rPr>
            </w:pPr>
          </w:p>
          <w:p w14:paraId="235DC5C0"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-Understand ideas can come through hands-on exploration</w:t>
            </w:r>
          </w:p>
          <w:p w14:paraId="5F781BFB" w14:textId="77777777" w:rsidR="00C86428" w:rsidRPr="00C86428" w:rsidRDefault="00C86428" w:rsidP="00C86428">
            <w:pPr>
              <w:pStyle w:val="Default"/>
              <w:rPr>
                <w:rFonts w:ascii="Century Gothic" w:hAnsi="Century Gothic"/>
                <w:sz w:val="20"/>
                <w:szCs w:val="20"/>
              </w:rPr>
            </w:pPr>
          </w:p>
          <w:p w14:paraId="1DD66618"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-Begin to build knowledge of what different materials and techniques can offer the creative individual </w:t>
            </w:r>
          </w:p>
          <w:p w14:paraId="45176E80" w14:textId="77777777" w:rsidR="00C86428" w:rsidRPr="00C86428" w:rsidRDefault="00C86428" w:rsidP="00C86428">
            <w:pPr>
              <w:pStyle w:val="Default"/>
              <w:rPr>
                <w:rFonts w:ascii="Century Gothic" w:hAnsi="Century Gothic"/>
                <w:sz w:val="20"/>
                <w:szCs w:val="20"/>
              </w:rPr>
            </w:pPr>
          </w:p>
          <w:p w14:paraId="39D7A10C" w14:textId="6E68DDB9"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-Work at different scales, alone and in groups</w:t>
            </w:r>
          </w:p>
        </w:tc>
        <w:tc>
          <w:tcPr>
            <w:tcW w:w="2306" w:type="dxa"/>
          </w:tcPr>
          <w:p w14:paraId="6FC695BF"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lastRenderedPageBreak/>
              <w:t>Each child should:</w:t>
            </w:r>
          </w:p>
          <w:p w14:paraId="306BB3A1" w14:textId="77777777" w:rsidR="00C86428" w:rsidRPr="00C86428" w:rsidRDefault="00C86428" w:rsidP="00C86428">
            <w:pPr>
              <w:pStyle w:val="Default"/>
              <w:rPr>
                <w:rFonts w:ascii="Century Gothic" w:hAnsi="Century Gothic"/>
                <w:sz w:val="20"/>
                <w:szCs w:val="20"/>
              </w:rPr>
            </w:pPr>
          </w:p>
          <w:p w14:paraId="2ED6E90D"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-Know how to recognise and describe some simple characteristics of different kinds of art, craft and design</w:t>
            </w:r>
          </w:p>
          <w:p w14:paraId="05B76F18" w14:textId="77777777" w:rsidR="00C86428" w:rsidRPr="00C86428" w:rsidRDefault="00C86428" w:rsidP="00C86428">
            <w:pPr>
              <w:pStyle w:val="Default"/>
              <w:rPr>
                <w:rFonts w:ascii="Century Gothic" w:hAnsi="Century Gothic"/>
                <w:sz w:val="20"/>
                <w:szCs w:val="20"/>
              </w:rPr>
            </w:pPr>
          </w:p>
          <w:p w14:paraId="692D9740"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-Know the names of tools, techniques and formal elements (in </w:t>
            </w:r>
            <w:r w:rsidRPr="00C86428">
              <w:rPr>
                <w:rFonts w:ascii="Century Gothic" w:hAnsi="Century Gothic"/>
                <w:b/>
                <w:bCs/>
                <w:sz w:val="20"/>
                <w:szCs w:val="20"/>
                <w:lang w:val="en-US"/>
              </w:rPr>
              <w:t>bold</w:t>
            </w:r>
            <w:r w:rsidRPr="00C86428">
              <w:rPr>
                <w:rFonts w:ascii="Century Gothic" w:hAnsi="Century Gothic"/>
                <w:sz w:val="20"/>
                <w:szCs w:val="20"/>
                <w:lang w:val="en-US"/>
              </w:rPr>
              <w:t xml:space="preserve"> above)</w:t>
            </w:r>
          </w:p>
          <w:p w14:paraId="1510608C" w14:textId="77777777" w:rsidR="00C86428" w:rsidRPr="00C86428" w:rsidRDefault="00C86428" w:rsidP="00C86428">
            <w:pPr>
              <w:pStyle w:val="Default"/>
              <w:rPr>
                <w:rFonts w:ascii="Century Gothic" w:hAnsi="Century Gothic"/>
                <w:sz w:val="20"/>
                <w:szCs w:val="20"/>
              </w:rPr>
            </w:pPr>
          </w:p>
          <w:p w14:paraId="30549CB9"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-Know that different forms of creative </w:t>
            </w:r>
            <w:r w:rsidRPr="00C86428">
              <w:rPr>
                <w:rFonts w:ascii="Century Gothic" w:hAnsi="Century Gothic"/>
                <w:sz w:val="20"/>
                <w:szCs w:val="20"/>
                <w:lang w:val="en-US"/>
              </w:rPr>
              <w:lastRenderedPageBreak/>
              <w:t>works are made by artists, craftspeople, and designers from all cultures and times, for different purposes</w:t>
            </w:r>
          </w:p>
          <w:p w14:paraId="390D3216" w14:textId="77777777" w:rsidR="00C86428" w:rsidRPr="00C86428" w:rsidRDefault="00C86428" w:rsidP="00C86428">
            <w:pPr>
              <w:pStyle w:val="Default"/>
              <w:rPr>
                <w:rFonts w:ascii="Century Gothic" w:hAnsi="Century Gothic"/>
                <w:sz w:val="20"/>
                <w:szCs w:val="20"/>
              </w:rPr>
            </w:pPr>
          </w:p>
          <w:p w14:paraId="4A473767"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-Be able to talk about the materials, techniques and processes they have used, using an appropriate vocabulary</w:t>
            </w:r>
          </w:p>
          <w:p w14:paraId="29255A36" w14:textId="77777777" w:rsidR="00C86428" w:rsidRPr="00C86428" w:rsidRDefault="00C86428" w:rsidP="00C86428">
            <w:pPr>
              <w:pStyle w:val="Default"/>
              <w:rPr>
                <w:rFonts w:ascii="Century Gothic" w:hAnsi="Century Gothic"/>
                <w:sz w:val="20"/>
                <w:szCs w:val="20"/>
              </w:rPr>
            </w:pPr>
          </w:p>
          <w:p w14:paraId="1902A3C2"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Each child should be given the opportunity to:</w:t>
            </w:r>
          </w:p>
          <w:p w14:paraId="155110A9" w14:textId="77777777" w:rsidR="00C86428" w:rsidRPr="00C86428" w:rsidRDefault="00C86428" w:rsidP="00C86428">
            <w:pPr>
              <w:pStyle w:val="Default"/>
              <w:rPr>
                <w:rFonts w:ascii="Century Gothic" w:hAnsi="Century Gothic"/>
                <w:sz w:val="20"/>
                <w:szCs w:val="20"/>
              </w:rPr>
            </w:pPr>
          </w:p>
          <w:p w14:paraId="61F8EC4C"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-Discover that art is subjective (we all have our own legitimate understanding)</w:t>
            </w:r>
          </w:p>
          <w:p w14:paraId="258E15B3" w14:textId="77777777" w:rsidR="00C86428" w:rsidRPr="00C86428" w:rsidRDefault="00C86428" w:rsidP="00C86428">
            <w:pPr>
              <w:pStyle w:val="Default"/>
              <w:rPr>
                <w:rFonts w:ascii="Century Gothic" w:hAnsi="Century Gothic"/>
                <w:sz w:val="20"/>
                <w:szCs w:val="20"/>
              </w:rPr>
            </w:pPr>
          </w:p>
          <w:p w14:paraId="56E331B1"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 xml:space="preserve">-Begin to feel confident to express a preference </w:t>
            </w:r>
          </w:p>
          <w:p w14:paraId="64F63FF2" w14:textId="77777777" w:rsidR="00C86428" w:rsidRPr="00C86428" w:rsidRDefault="00C86428" w:rsidP="00C86428">
            <w:pPr>
              <w:pStyle w:val="Default"/>
              <w:rPr>
                <w:rFonts w:ascii="Century Gothic" w:hAnsi="Century Gothic"/>
                <w:sz w:val="20"/>
                <w:szCs w:val="20"/>
                <w:lang w:val="en-US"/>
              </w:rPr>
            </w:pPr>
          </w:p>
          <w:p w14:paraId="56000F4A"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-Experience the connection between brain, hand and eye</w:t>
            </w:r>
          </w:p>
          <w:p w14:paraId="5B5764B2" w14:textId="77777777" w:rsidR="00C86428" w:rsidRPr="00C86428" w:rsidRDefault="00C86428" w:rsidP="00C86428">
            <w:pPr>
              <w:pStyle w:val="Default"/>
              <w:rPr>
                <w:rFonts w:ascii="Century Gothic" w:hAnsi="Century Gothic"/>
                <w:sz w:val="20"/>
                <w:szCs w:val="20"/>
                <w:lang w:val="en-US"/>
              </w:rPr>
            </w:pPr>
          </w:p>
          <w:p w14:paraId="42BEE033"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lastRenderedPageBreak/>
              <w:t>-Understand ideas can come through hands-on exploration</w:t>
            </w:r>
          </w:p>
          <w:p w14:paraId="2FABCEB5" w14:textId="77777777" w:rsidR="00C86428" w:rsidRPr="00C86428" w:rsidRDefault="00C86428" w:rsidP="00C86428">
            <w:pPr>
              <w:pStyle w:val="Default"/>
              <w:rPr>
                <w:rFonts w:ascii="Century Gothic" w:hAnsi="Century Gothic"/>
                <w:sz w:val="20"/>
                <w:szCs w:val="20"/>
                <w:lang w:val="en-US"/>
              </w:rPr>
            </w:pPr>
          </w:p>
          <w:p w14:paraId="6D25C8D9"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 xml:space="preserve">-Begin to build knowledge of what different materials and techniques can offer the creative individual </w:t>
            </w:r>
          </w:p>
          <w:p w14:paraId="5D971787" w14:textId="77777777" w:rsidR="00C86428" w:rsidRPr="00C86428" w:rsidRDefault="00C86428" w:rsidP="00C86428">
            <w:pPr>
              <w:pStyle w:val="Default"/>
              <w:rPr>
                <w:rFonts w:ascii="Century Gothic" w:hAnsi="Century Gothic"/>
                <w:sz w:val="20"/>
                <w:szCs w:val="20"/>
                <w:lang w:val="en-US"/>
              </w:rPr>
            </w:pPr>
          </w:p>
          <w:p w14:paraId="204A2D9E" w14:textId="38AA0AB0"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-Work at different scales, alone and in groups</w:t>
            </w:r>
          </w:p>
        </w:tc>
        <w:tc>
          <w:tcPr>
            <w:tcW w:w="2515" w:type="dxa"/>
          </w:tcPr>
          <w:p w14:paraId="42583254"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lastRenderedPageBreak/>
              <w:t>Each child should:</w:t>
            </w:r>
          </w:p>
          <w:p w14:paraId="4C8F92DD" w14:textId="77777777" w:rsidR="00C86428" w:rsidRPr="00C86428" w:rsidRDefault="00C86428" w:rsidP="00C86428">
            <w:pPr>
              <w:pStyle w:val="Default"/>
              <w:rPr>
                <w:rFonts w:ascii="Century Gothic" w:hAnsi="Century Gothic"/>
                <w:sz w:val="20"/>
                <w:szCs w:val="20"/>
              </w:rPr>
            </w:pPr>
          </w:p>
          <w:p w14:paraId="3B01F3AA"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 xml:space="preserve">-Know the names of tools, techniques and formal elements (in </w:t>
            </w:r>
            <w:r w:rsidRPr="00C86428">
              <w:rPr>
                <w:rFonts w:ascii="Century Gothic" w:hAnsi="Century Gothic"/>
                <w:b/>
                <w:bCs/>
                <w:sz w:val="20"/>
                <w:szCs w:val="20"/>
                <w:lang w:val="en-US"/>
              </w:rPr>
              <w:t>bold</w:t>
            </w:r>
            <w:r w:rsidRPr="00C86428">
              <w:rPr>
                <w:rFonts w:ascii="Century Gothic" w:hAnsi="Century Gothic"/>
                <w:sz w:val="20"/>
                <w:szCs w:val="20"/>
                <w:lang w:val="en-US"/>
              </w:rPr>
              <w:t xml:space="preserve"> above)</w:t>
            </w:r>
          </w:p>
          <w:p w14:paraId="54ED9041" w14:textId="77777777" w:rsidR="00C86428" w:rsidRPr="00C86428" w:rsidRDefault="00C86428" w:rsidP="00C86428">
            <w:pPr>
              <w:pStyle w:val="Default"/>
              <w:rPr>
                <w:rFonts w:ascii="Century Gothic" w:hAnsi="Century Gothic"/>
                <w:sz w:val="20"/>
                <w:szCs w:val="20"/>
                <w:lang w:val="en-US"/>
              </w:rPr>
            </w:pPr>
          </w:p>
          <w:p w14:paraId="38C4031A"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 xml:space="preserve">-Know that different forms of creative works are made by artists, craftspeople, and designers from all cultures and times, for different purposes. Be able to know and describe the work of some artists, </w:t>
            </w:r>
            <w:r w:rsidRPr="00C86428">
              <w:rPr>
                <w:rFonts w:ascii="Century Gothic" w:hAnsi="Century Gothic"/>
                <w:sz w:val="20"/>
                <w:szCs w:val="20"/>
                <w:lang w:val="en-US"/>
              </w:rPr>
              <w:lastRenderedPageBreak/>
              <w:t xml:space="preserve">craftspeople, architects and designers, including artists who are contemporary, female, and from various ethnicities </w:t>
            </w:r>
          </w:p>
          <w:p w14:paraId="52B7CF17" w14:textId="77777777" w:rsidR="00C86428" w:rsidRPr="00C86428" w:rsidRDefault="00C86428" w:rsidP="00C86428">
            <w:pPr>
              <w:pStyle w:val="Default"/>
              <w:rPr>
                <w:rFonts w:ascii="Century Gothic" w:hAnsi="Century Gothic"/>
                <w:sz w:val="20"/>
                <w:szCs w:val="20"/>
                <w:lang w:val="en-US"/>
              </w:rPr>
            </w:pPr>
          </w:p>
          <w:p w14:paraId="70908C9B"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-Be able to talk about the materials, techniques and processes they have used, using an appropriate vocabulary</w:t>
            </w:r>
          </w:p>
          <w:p w14:paraId="746EFBAF" w14:textId="77777777" w:rsidR="00C86428" w:rsidRPr="00C86428" w:rsidRDefault="00C86428" w:rsidP="00C86428">
            <w:pPr>
              <w:pStyle w:val="Default"/>
              <w:rPr>
                <w:rFonts w:ascii="Century Gothic" w:hAnsi="Century Gothic"/>
                <w:sz w:val="20"/>
                <w:szCs w:val="20"/>
                <w:lang w:val="en-US"/>
              </w:rPr>
            </w:pPr>
          </w:p>
          <w:p w14:paraId="60BA5FA2"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-Be able to demonstrate how to safely use some of the tools and techniques they have </w:t>
            </w:r>
            <w:proofErr w:type="spellStart"/>
            <w:r w:rsidRPr="00C86428">
              <w:rPr>
                <w:rFonts w:ascii="Century Gothic" w:hAnsi="Century Gothic"/>
                <w:sz w:val="20"/>
                <w:szCs w:val="20"/>
                <w:lang w:val="en-US"/>
              </w:rPr>
              <w:t>chose</w:t>
            </w:r>
            <w:proofErr w:type="spellEnd"/>
            <w:r w:rsidRPr="00C86428">
              <w:rPr>
                <w:rFonts w:ascii="Century Gothic" w:hAnsi="Century Gothic"/>
                <w:sz w:val="20"/>
                <w:szCs w:val="20"/>
                <w:lang w:val="en-US"/>
              </w:rPr>
              <w:t xml:space="preserve"> to work with</w:t>
            </w:r>
          </w:p>
          <w:p w14:paraId="68F3BBD1" w14:textId="77777777" w:rsidR="00C86428" w:rsidRPr="00C86428" w:rsidRDefault="00C86428" w:rsidP="00C86428">
            <w:pPr>
              <w:pStyle w:val="Default"/>
              <w:rPr>
                <w:rFonts w:ascii="Century Gothic" w:hAnsi="Century Gothic"/>
                <w:sz w:val="20"/>
                <w:szCs w:val="20"/>
                <w:lang w:val="en-US"/>
              </w:rPr>
            </w:pPr>
          </w:p>
          <w:p w14:paraId="69792554"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Each child should be given the opportunity to:</w:t>
            </w:r>
          </w:p>
          <w:p w14:paraId="6799F0A3" w14:textId="77777777" w:rsidR="00C86428" w:rsidRPr="00C86428" w:rsidRDefault="00C86428" w:rsidP="00C86428">
            <w:pPr>
              <w:pStyle w:val="Default"/>
              <w:rPr>
                <w:rFonts w:ascii="Century Gothic" w:hAnsi="Century Gothic"/>
                <w:sz w:val="20"/>
                <w:szCs w:val="20"/>
                <w:lang w:val="en-US"/>
              </w:rPr>
            </w:pPr>
          </w:p>
          <w:p w14:paraId="17B1975A"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-Feel safe enough to take creative risks and follow their intuition (fed with skills knowledge)</w:t>
            </w:r>
          </w:p>
          <w:p w14:paraId="13080E05" w14:textId="77777777" w:rsidR="00C86428" w:rsidRPr="00C86428" w:rsidRDefault="00C86428" w:rsidP="00C86428">
            <w:pPr>
              <w:pStyle w:val="Default"/>
              <w:rPr>
                <w:rFonts w:ascii="Century Gothic" w:hAnsi="Century Gothic"/>
                <w:sz w:val="20"/>
                <w:szCs w:val="20"/>
              </w:rPr>
            </w:pPr>
          </w:p>
          <w:p w14:paraId="58C4BB39" w14:textId="5F7222B3"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lastRenderedPageBreak/>
              <w:t>-Share their journey and outcomes with others. Feel celebrated and feel able to celebrate others</w:t>
            </w:r>
          </w:p>
        </w:tc>
        <w:tc>
          <w:tcPr>
            <w:tcW w:w="4583" w:type="dxa"/>
            <w:gridSpan w:val="2"/>
          </w:tcPr>
          <w:p w14:paraId="7EDAF32A"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lastRenderedPageBreak/>
              <w:t>Each child should:</w:t>
            </w:r>
          </w:p>
          <w:p w14:paraId="30AF9BD4" w14:textId="77777777" w:rsidR="00C86428" w:rsidRPr="00C86428" w:rsidRDefault="00C86428" w:rsidP="00C86428">
            <w:pPr>
              <w:pStyle w:val="Default"/>
              <w:rPr>
                <w:rFonts w:ascii="Century Gothic" w:hAnsi="Century Gothic"/>
                <w:sz w:val="20"/>
                <w:szCs w:val="20"/>
              </w:rPr>
            </w:pPr>
          </w:p>
          <w:p w14:paraId="5BF9DA5F"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-Know the names of tools, techniques and formal elements (in </w:t>
            </w:r>
            <w:r w:rsidRPr="00C86428">
              <w:rPr>
                <w:rFonts w:ascii="Century Gothic" w:hAnsi="Century Gothic"/>
                <w:b/>
                <w:bCs/>
                <w:sz w:val="20"/>
                <w:szCs w:val="20"/>
                <w:lang w:val="en-US"/>
              </w:rPr>
              <w:t>bold</w:t>
            </w:r>
            <w:r w:rsidRPr="00C86428">
              <w:rPr>
                <w:rFonts w:ascii="Century Gothic" w:hAnsi="Century Gothic"/>
                <w:sz w:val="20"/>
                <w:szCs w:val="20"/>
                <w:lang w:val="en-US"/>
              </w:rPr>
              <w:t xml:space="preserve"> above)</w:t>
            </w:r>
          </w:p>
          <w:p w14:paraId="1B3B5DDC" w14:textId="77777777" w:rsidR="00C86428" w:rsidRPr="00C86428" w:rsidRDefault="00C86428" w:rsidP="00C86428">
            <w:pPr>
              <w:pStyle w:val="Default"/>
              <w:rPr>
                <w:rFonts w:ascii="Century Gothic" w:hAnsi="Century Gothic"/>
                <w:sz w:val="20"/>
                <w:szCs w:val="20"/>
              </w:rPr>
            </w:pPr>
          </w:p>
          <w:p w14:paraId="4F8C7140"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-Know about and describe some of the key ideas, techniques and working practices of a variety of artists, craftspeople, architects and designers from all cultures and times, for different purposes. Be able to know and describe the work of some artists, craftspeople, architects and designers, including artists who are contemporary, female, and from various ethnicities </w:t>
            </w:r>
          </w:p>
          <w:p w14:paraId="59E18428" w14:textId="77777777" w:rsidR="00C86428" w:rsidRPr="00C86428" w:rsidRDefault="00C86428" w:rsidP="00C86428">
            <w:pPr>
              <w:pStyle w:val="Default"/>
              <w:rPr>
                <w:rFonts w:ascii="Century Gothic" w:hAnsi="Century Gothic"/>
                <w:sz w:val="20"/>
                <w:szCs w:val="20"/>
              </w:rPr>
            </w:pPr>
          </w:p>
          <w:p w14:paraId="3B97DF8D"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lastRenderedPageBreak/>
              <w:t>-Be able to talk about the materials, techniques and processes they have used, using an appropriate vocabulary</w:t>
            </w:r>
          </w:p>
          <w:p w14:paraId="4C680913" w14:textId="77777777" w:rsidR="00C86428" w:rsidRPr="00C86428" w:rsidRDefault="00C86428" w:rsidP="00C86428">
            <w:pPr>
              <w:pStyle w:val="Default"/>
              <w:rPr>
                <w:rFonts w:ascii="Century Gothic" w:hAnsi="Century Gothic"/>
                <w:sz w:val="20"/>
                <w:szCs w:val="20"/>
              </w:rPr>
            </w:pPr>
          </w:p>
          <w:p w14:paraId="4E310A79"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-Be able to demonstrate how to safely use some of the tools and techniques they have </w:t>
            </w:r>
            <w:proofErr w:type="spellStart"/>
            <w:r w:rsidRPr="00C86428">
              <w:rPr>
                <w:rFonts w:ascii="Century Gothic" w:hAnsi="Century Gothic"/>
                <w:sz w:val="20"/>
                <w:szCs w:val="20"/>
                <w:lang w:val="en-US"/>
              </w:rPr>
              <w:t>chose</w:t>
            </w:r>
            <w:proofErr w:type="spellEnd"/>
            <w:r w:rsidRPr="00C86428">
              <w:rPr>
                <w:rFonts w:ascii="Century Gothic" w:hAnsi="Century Gothic"/>
                <w:sz w:val="20"/>
                <w:szCs w:val="20"/>
                <w:lang w:val="en-US"/>
              </w:rPr>
              <w:t xml:space="preserve"> to work with</w:t>
            </w:r>
          </w:p>
          <w:p w14:paraId="4A6BA55D" w14:textId="77777777" w:rsidR="00C86428" w:rsidRPr="00C86428" w:rsidRDefault="00C86428" w:rsidP="00C86428">
            <w:pPr>
              <w:pStyle w:val="Default"/>
              <w:rPr>
                <w:rFonts w:ascii="Century Gothic" w:hAnsi="Century Gothic"/>
                <w:sz w:val="20"/>
                <w:szCs w:val="20"/>
                <w:lang w:val="en-US"/>
              </w:rPr>
            </w:pPr>
          </w:p>
          <w:p w14:paraId="1EB3BFB9" w14:textId="77777777" w:rsidR="00C86428" w:rsidRPr="00C86428" w:rsidRDefault="00C86428" w:rsidP="00C86428">
            <w:pPr>
              <w:pStyle w:val="Default"/>
              <w:rPr>
                <w:rFonts w:ascii="Century Gothic" w:hAnsi="Century Gothic"/>
                <w:sz w:val="20"/>
                <w:szCs w:val="20"/>
                <w:lang w:val="en-US"/>
              </w:rPr>
            </w:pPr>
          </w:p>
          <w:p w14:paraId="70CED500"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Each child should be given the opportunity to:</w:t>
            </w:r>
          </w:p>
          <w:p w14:paraId="49CE5510" w14:textId="77777777" w:rsidR="00C86428" w:rsidRPr="00C86428" w:rsidRDefault="00C86428" w:rsidP="00C86428">
            <w:pPr>
              <w:pStyle w:val="Default"/>
              <w:rPr>
                <w:rFonts w:ascii="Century Gothic" w:hAnsi="Century Gothic"/>
                <w:sz w:val="20"/>
                <w:szCs w:val="20"/>
              </w:rPr>
            </w:pPr>
          </w:p>
          <w:p w14:paraId="0BA22E97"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-Experience the connection between brain, hand and eye</w:t>
            </w:r>
          </w:p>
          <w:p w14:paraId="67E22048" w14:textId="77777777" w:rsidR="00C86428" w:rsidRPr="00C86428" w:rsidRDefault="00C86428" w:rsidP="00C86428">
            <w:pPr>
              <w:pStyle w:val="Default"/>
              <w:rPr>
                <w:rFonts w:ascii="Century Gothic" w:hAnsi="Century Gothic"/>
                <w:sz w:val="20"/>
                <w:szCs w:val="20"/>
              </w:rPr>
            </w:pPr>
          </w:p>
          <w:p w14:paraId="68FD6AA8"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Understand ideas can come through hands-on exploration</w:t>
            </w:r>
          </w:p>
          <w:p w14:paraId="5CF19C93" w14:textId="77777777" w:rsidR="00C86428" w:rsidRPr="00C86428" w:rsidRDefault="00C86428" w:rsidP="00C86428">
            <w:pPr>
              <w:pStyle w:val="Default"/>
              <w:rPr>
                <w:rFonts w:ascii="Century Gothic" w:hAnsi="Century Gothic"/>
                <w:sz w:val="20"/>
                <w:szCs w:val="20"/>
              </w:rPr>
            </w:pPr>
          </w:p>
          <w:p w14:paraId="3C10A2AC"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t xml:space="preserve">-Develop their knowledge of what different materials and techniques can offer the creative individual </w:t>
            </w:r>
          </w:p>
          <w:p w14:paraId="653D7035" w14:textId="77777777" w:rsidR="00C86428" w:rsidRPr="00C86428" w:rsidRDefault="00C86428" w:rsidP="00C86428">
            <w:pPr>
              <w:pStyle w:val="Default"/>
              <w:rPr>
                <w:rFonts w:ascii="Century Gothic" w:hAnsi="Century Gothic"/>
                <w:sz w:val="20"/>
                <w:szCs w:val="20"/>
              </w:rPr>
            </w:pPr>
          </w:p>
          <w:p w14:paraId="14984FC9" w14:textId="3C673BE9"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-Work at different scales, alone and in groups</w:t>
            </w:r>
          </w:p>
        </w:tc>
        <w:tc>
          <w:tcPr>
            <w:tcW w:w="2198" w:type="dxa"/>
          </w:tcPr>
          <w:p w14:paraId="00ABF8F2" w14:textId="77777777" w:rsidR="00C86428" w:rsidRPr="00C86428" w:rsidRDefault="00C86428" w:rsidP="00C86428">
            <w:pPr>
              <w:pStyle w:val="Default"/>
              <w:rPr>
                <w:rFonts w:ascii="Century Gothic" w:hAnsi="Century Gothic"/>
                <w:sz w:val="20"/>
                <w:szCs w:val="20"/>
                <w:lang w:val="en-US"/>
              </w:rPr>
            </w:pPr>
            <w:r w:rsidRPr="00C86428">
              <w:rPr>
                <w:rFonts w:ascii="Century Gothic" w:hAnsi="Century Gothic"/>
                <w:sz w:val="20"/>
                <w:szCs w:val="20"/>
                <w:lang w:val="en-US"/>
              </w:rPr>
              <w:lastRenderedPageBreak/>
              <w:t>As Y5 +</w:t>
            </w:r>
          </w:p>
          <w:p w14:paraId="607A0A38" w14:textId="77777777" w:rsidR="00C86428" w:rsidRPr="00C86428" w:rsidRDefault="00C86428" w:rsidP="00C86428">
            <w:pPr>
              <w:pStyle w:val="Default"/>
              <w:rPr>
                <w:rFonts w:ascii="Century Gothic" w:hAnsi="Century Gothic"/>
                <w:sz w:val="20"/>
                <w:szCs w:val="20"/>
                <w:lang w:val="en-US"/>
              </w:rPr>
            </w:pPr>
          </w:p>
          <w:p w14:paraId="44E6E9ED"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Each child should be given the opportunity to:</w:t>
            </w:r>
          </w:p>
          <w:p w14:paraId="69A8F765" w14:textId="77777777" w:rsidR="00C86428" w:rsidRPr="00C86428" w:rsidRDefault="00C86428" w:rsidP="00C86428">
            <w:pPr>
              <w:pStyle w:val="Default"/>
              <w:rPr>
                <w:rFonts w:ascii="Century Gothic" w:hAnsi="Century Gothic"/>
                <w:sz w:val="20"/>
                <w:szCs w:val="20"/>
                <w:lang w:val="en-US"/>
              </w:rPr>
            </w:pPr>
          </w:p>
          <w:p w14:paraId="1227D6C7" w14:textId="77777777"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-Feel safe enough to take creative risks and follow their intuition (fed with skills knowledge)</w:t>
            </w:r>
          </w:p>
          <w:p w14:paraId="1D675827" w14:textId="77777777" w:rsidR="00C86428" w:rsidRPr="00C86428" w:rsidRDefault="00C86428" w:rsidP="00C86428">
            <w:pPr>
              <w:pStyle w:val="Default"/>
              <w:rPr>
                <w:rFonts w:ascii="Century Gothic" w:hAnsi="Century Gothic"/>
                <w:sz w:val="20"/>
                <w:szCs w:val="20"/>
                <w:lang w:val="en-US"/>
              </w:rPr>
            </w:pPr>
          </w:p>
          <w:p w14:paraId="323980A0" w14:textId="2E2429E0" w:rsidR="00C86428" w:rsidRPr="00C86428" w:rsidRDefault="00C86428" w:rsidP="00C86428">
            <w:pPr>
              <w:pStyle w:val="Default"/>
              <w:rPr>
                <w:rFonts w:ascii="Century Gothic" w:hAnsi="Century Gothic"/>
                <w:sz w:val="20"/>
                <w:szCs w:val="20"/>
              </w:rPr>
            </w:pPr>
            <w:r w:rsidRPr="00C86428">
              <w:rPr>
                <w:rFonts w:ascii="Century Gothic" w:hAnsi="Century Gothic"/>
                <w:sz w:val="20"/>
                <w:szCs w:val="20"/>
                <w:lang w:val="en-US"/>
              </w:rPr>
              <w:t xml:space="preserve">-Share their journey and outcomes with others. Feel celebrated and feel </w:t>
            </w:r>
            <w:r w:rsidRPr="00C86428">
              <w:rPr>
                <w:rFonts w:ascii="Century Gothic" w:hAnsi="Century Gothic"/>
                <w:sz w:val="20"/>
                <w:szCs w:val="20"/>
                <w:lang w:val="en-US"/>
              </w:rPr>
              <w:lastRenderedPageBreak/>
              <w:t>able to celebrate others</w:t>
            </w:r>
          </w:p>
        </w:tc>
      </w:tr>
    </w:tbl>
    <w:p w14:paraId="12B0B263" w14:textId="77777777" w:rsidR="00132CD3" w:rsidRPr="00317E58" w:rsidRDefault="00132CD3" w:rsidP="00317E58">
      <w:pPr>
        <w:rPr>
          <w:rFonts w:ascii="Century Gothic" w:hAnsi="Century Gothic"/>
          <w:sz w:val="20"/>
          <w:szCs w:val="20"/>
        </w:rPr>
      </w:pPr>
    </w:p>
    <w:p w14:paraId="695D43ED" w14:textId="77777777" w:rsidR="00317E58" w:rsidRPr="00317E58" w:rsidRDefault="00317E58" w:rsidP="00317E58">
      <w:pPr>
        <w:rPr>
          <w:rFonts w:ascii="Century Gothic" w:hAnsi="Century Gothic"/>
          <w:sz w:val="20"/>
          <w:szCs w:val="20"/>
        </w:rPr>
      </w:pPr>
    </w:p>
    <w:p w14:paraId="3E0FCC87" w14:textId="77777777" w:rsidR="00317E58" w:rsidRPr="00317E58" w:rsidRDefault="00317E58" w:rsidP="00317E58">
      <w:pPr>
        <w:rPr>
          <w:rFonts w:ascii="Century Gothic" w:hAnsi="Century Gothic"/>
          <w:sz w:val="20"/>
          <w:szCs w:val="20"/>
        </w:rPr>
      </w:pPr>
    </w:p>
    <w:p w14:paraId="77F196FA" w14:textId="77777777" w:rsidR="00317E58" w:rsidRPr="00317E58" w:rsidRDefault="00317E58" w:rsidP="00317E58">
      <w:pPr>
        <w:rPr>
          <w:rFonts w:ascii="Century Gothic" w:hAnsi="Century Gothic"/>
          <w:sz w:val="20"/>
          <w:szCs w:val="20"/>
        </w:rPr>
      </w:pPr>
    </w:p>
    <w:p w14:paraId="6AADCD9E" w14:textId="77777777" w:rsidR="00317E58" w:rsidRPr="00317E58" w:rsidRDefault="00317E58" w:rsidP="00317E58">
      <w:pPr>
        <w:rPr>
          <w:rFonts w:ascii="Century Gothic" w:hAnsi="Century Gothic"/>
          <w:sz w:val="20"/>
          <w:szCs w:val="20"/>
        </w:rPr>
      </w:pPr>
    </w:p>
    <w:p w14:paraId="6B41FE2A" w14:textId="77777777" w:rsidR="00317E58" w:rsidRDefault="00317E58" w:rsidP="00317E58">
      <w:pPr>
        <w:rPr>
          <w:rFonts w:ascii="Century Gothic" w:hAnsi="Century Gothic"/>
          <w:b/>
          <w:bCs/>
          <w:sz w:val="20"/>
          <w:szCs w:val="20"/>
        </w:rPr>
      </w:pPr>
    </w:p>
    <w:p w14:paraId="3BBF39E6" w14:textId="321D0007" w:rsidR="00317E58" w:rsidRPr="00317E58" w:rsidRDefault="00317E58" w:rsidP="00317E58">
      <w:pPr>
        <w:tabs>
          <w:tab w:val="left" w:pos="8575"/>
        </w:tabs>
        <w:rPr>
          <w:rFonts w:ascii="Century Gothic" w:hAnsi="Century Gothic"/>
          <w:sz w:val="20"/>
          <w:szCs w:val="20"/>
        </w:rPr>
      </w:pPr>
      <w:r>
        <w:rPr>
          <w:rFonts w:ascii="Century Gothic" w:hAnsi="Century Gothic"/>
          <w:sz w:val="20"/>
          <w:szCs w:val="20"/>
        </w:rPr>
        <w:tab/>
      </w:r>
    </w:p>
    <w:sectPr w:rsidR="00317E58" w:rsidRPr="00317E58" w:rsidSect="00C46300">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A495843" w14:textId="77777777" w:rsidR="00053934" w:rsidRDefault="00053934" w:rsidP="00EB1A74">
      <w:pPr>
        <w:spacing w:after="0" w:line="240" w:lineRule="auto"/>
      </w:pPr>
      <w:r>
        <w:separator/>
      </w:r>
    </w:p>
  </w:endnote>
  <w:endnote w:type="continuationSeparator" w:id="0">
    <w:p w14:paraId="7D17BC5C" w14:textId="77777777" w:rsidR="00053934" w:rsidRDefault="00053934" w:rsidP="00EB1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AppleSystemUIFont">
    <w:altName w:val="Calibri"/>
    <w:panose1 w:val="020B0604020202020204"/>
    <w:charset w:val="00"/>
    <w:family w:val="auto"/>
    <w:notTrueType/>
    <w:pitch w:val="default"/>
    <w:sig w:usb0="00000003" w:usb1="00000000" w:usb2="00000000" w:usb3="00000000" w:csb0="00000001" w:csb1="00000000"/>
  </w:font>
  <w:font w:name="Twinkl Precursive">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F13103" w14:textId="2855353C" w:rsidR="00C95292" w:rsidRPr="00C95292" w:rsidRDefault="00C95292" w:rsidP="00C95292">
    <w:pPr>
      <w:pStyle w:val="Footer"/>
      <w:jc w:val="center"/>
      <w:rPr>
        <w:rFonts w:ascii="Century Gothic" w:hAnsi="Century Gothic"/>
      </w:rPr>
    </w:pPr>
    <w:r w:rsidRPr="00C95292">
      <w:rPr>
        <w:rFonts w:ascii="Century Gothic" w:hAnsi="Century Gothic"/>
        <w:b/>
        <w:bCs/>
      </w:rPr>
      <w:t>Subject Lead:</w:t>
    </w:r>
    <w:r w:rsidRPr="00C95292">
      <w:rPr>
        <w:rFonts w:ascii="Century Gothic" w:hAnsi="Century Gothic"/>
      </w:rPr>
      <w:t xml:space="preserve"> </w:t>
    </w:r>
    <w:r w:rsidR="00132CD3">
      <w:rPr>
        <w:rFonts w:ascii="Century Gothic" w:hAnsi="Century Gothic"/>
      </w:rPr>
      <w:t xml:space="preserve">Miss </w:t>
    </w:r>
    <w:r w:rsidR="0084664B">
      <w:rPr>
        <w:rFonts w:ascii="Century Gothic" w:hAnsi="Century Gothic"/>
      </w:rPr>
      <w:t>Lyons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10FFF05" w14:textId="77777777" w:rsidR="00053934" w:rsidRDefault="00053934" w:rsidP="00EB1A74">
      <w:pPr>
        <w:spacing w:after="0" w:line="240" w:lineRule="auto"/>
      </w:pPr>
      <w:r>
        <w:separator/>
      </w:r>
    </w:p>
  </w:footnote>
  <w:footnote w:type="continuationSeparator" w:id="0">
    <w:p w14:paraId="1A5C822C" w14:textId="77777777" w:rsidR="00053934" w:rsidRDefault="00053934" w:rsidP="00EB1A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A92B2B" w14:textId="77777777" w:rsidR="00C02D36" w:rsidRDefault="00C02D36" w:rsidP="00EB1A74">
    <w:pPr>
      <w:pStyle w:val="Header"/>
      <w:jc w:val="center"/>
      <w:rPr>
        <w:rFonts w:ascii="Twinkl Precursive" w:hAnsi="Twinkl Precursive"/>
        <w:sz w:val="32"/>
        <w:szCs w:val="32"/>
      </w:rPr>
    </w:pPr>
    <w:r w:rsidRPr="007A66EB">
      <w:rPr>
        <w:rFonts w:ascii="Century Gothic" w:hAnsi="Century Gothic"/>
        <w:b/>
        <w:noProof/>
        <w:sz w:val="20"/>
        <w:szCs w:val="20"/>
        <w:lang w:eastAsia="en-GB"/>
      </w:rPr>
      <w:drawing>
        <wp:inline distT="0" distB="0" distL="0" distR="0" wp14:anchorId="161BF119" wp14:editId="48FD1297">
          <wp:extent cx="464481" cy="462710"/>
          <wp:effectExtent l="0" t="0" r="0" b="0"/>
          <wp:docPr id="4"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4641" cy="462869"/>
                  </a:xfrm>
                  <a:prstGeom prst="rect">
                    <a:avLst/>
                  </a:prstGeom>
                </pic:spPr>
              </pic:pic>
            </a:graphicData>
          </a:graphic>
        </wp:inline>
      </w:drawing>
    </w:r>
  </w:p>
  <w:p w14:paraId="4576636D" w14:textId="254E5C2E" w:rsidR="00C95292" w:rsidRDefault="00132CD3" w:rsidP="00C02D36">
    <w:pPr>
      <w:pStyle w:val="Header"/>
      <w:jc w:val="center"/>
      <w:rPr>
        <w:rFonts w:ascii="Century Gothic" w:hAnsi="Century Gothic"/>
        <w:b/>
        <w:bCs/>
        <w:sz w:val="28"/>
        <w:szCs w:val="28"/>
      </w:rPr>
    </w:pPr>
    <w:r>
      <w:rPr>
        <w:rFonts w:ascii="Century Gothic" w:hAnsi="Century Gothic"/>
        <w:b/>
        <w:bCs/>
        <w:sz w:val="28"/>
        <w:szCs w:val="28"/>
      </w:rPr>
      <w:t xml:space="preserve">Progression </w:t>
    </w:r>
    <w:r w:rsidR="00401504">
      <w:rPr>
        <w:rFonts w:ascii="Century Gothic" w:hAnsi="Century Gothic"/>
        <w:b/>
        <w:bCs/>
        <w:sz w:val="28"/>
        <w:szCs w:val="28"/>
      </w:rPr>
      <w:t>Grid</w:t>
    </w:r>
  </w:p>
  <w:p w14:paraId="60392B69" w14:textId="2A9CE5F7" w:rsidR="00EB1A74" w:rsidRPr="00C95292" w:rsidRDefault="00132CD3" w:rsidP="00C02D36">
    <w:pPr>
      <w:pStyle w:val="Header"/>
      <w:jc w:val="center"/>
      <w:rPr>
        <w:rFonts w:ascii="Century Gothic" w:hAnsi="Century Gothic"/>
        <w:b/>
        <w:bCs/>
        <w:color w:val="C00000"/>
        <w:sz w:val="28"/>
        <w:szCs w:val="28"/>
      </w:rPr>
    </w:pPr>
    <w:r>
      <w:rPr>
        <w:rFonts w:ascii="Century Gothic" w:hAnsi="Century Gothic"/>
        <w:b/>
        <w:bCs/>
        <w:color w:val="C00000"/>
        <w:sz w:val="28"/>
        <w:szCs w:val="28"/>
      </w:rPr>
      <w:t>Art</w:t>
    </w:r>
  </w:p>
  <w:p w14:paraId="0257C886" w14:textId="084560BC" w:rsidR="005C0366" w:rsidRPr="00C02D36" w:rsidRDefault="005C0366" w:rsidP="00C02D36">
    <w:pPr>
      <w:pStyle w:val="Header"/>
      <w:jc w:val="center"/>
      <w:rPr>
        <w:rFonts w:ascii="Century Gothic" w:hAnsi="Century Gothic"/>
        <w:b/>
        <w:bCs/>
        <w:sz w:val="28"/>
        <w:szCs w:val="28"/>
      </w:rPr>
    </w:pPr>
    <w:r>
      <w:rPr>
        <w:rFonts w:ascii="Century Gothic" w:hAnsi="Century Gothic"/>
        <w:b/>
        <w:bCs/>
        <w:sz w:val="28"/>
        <w:szCs w:val="28"/>
      </w:rPr>
      <w:t>202</w:t>
    </w:r>
    <w:r w:rsidR="00EA6A1B">
      <w:rPr>
        <w:rFonts w:ascii="Century Gothic" w:hAnsi="Century Gothic"/>
        <w:b/>
        <w:bCs/>
        <w:sz w:val="28"/>
        <w:szCs w:val="28"/>
      </w:rPr>
      <w:t>6</w:t>
    </w:r>
    <w:r w:rsidR="008A794B">
      <w:rPr>
        <w:rFonts w:ascii="Century Gothic" w:hAnsi="Century Gothic"/>
        <w:b/>
        <w:bCs/>
        <w:sz w:val="28"/>
        <w:szCs w:val="28"/>
      </w:rPr>
      <w:t>-202</w:t>
    </w:r>
    <w:r w:rsidR="00EA6A1B">
      <w:rPr>
        <w:rFonts w:ascii="Century Gothic" w:hAnsi="Century Gothic"/>
        <w:b/>
        <w:bCs/>
        <w:sz w:val="28"/>
        <w:szCs w:val="28"/>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D4375CE"/>
    <w:multiLevelType w:val="hybridMultilevel"/>
    <w:tmpl w:val="66D8C6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52655884">
    <w:abstractNumId w:val="0"/>
  </w:num>
  <w:numIdMacAtCleanup w:val="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349A"/>
    <w:rsid w:val="00006245"/>
    <w:rsid w:val="000153A4"/>
    <w:rsid w:val="00044C48"/>
    <w:rsid w:val="0005200B"/>
    <w:rsid w:val="00053934"/>
    <w:rsid w:val="0006289F"/>
    <w:rsid w:val="00073F46"/>
    <w:rsid w:val="00081489"/>
    <w:rsid w:val="000F50C7"/>
    <w:rsid w:val="00106304"/>
    <w:rsid w:val="00127232"/>
    <w:rsid w:val="00132CD3"/>
    <w:rsid w:val="0014183F"/>
    <w:rsid w:val="001F451A"/>
    <w:rsid w:val="001F7E99"/>
    <w:rsid w:val="002229E4"/>
    <w:rsid w:val="00226F85"/>
    <w:rsid w:val="00235E0D"/>
    <w:rsid w:val="0025163E"/>
    <w:rsid w:val="00251669"/>
    <w:rsid w:val="00253045"/>
    <w:rsid w:val="00295BBB"/>
    <w:rsid w:val="002B724B"/>
    <w:rsid w:val="002E1077"/>
    <w:rsid w:val="002F65A2"/>
    <w:rsid w:val="00317E58"/>
    <w:rsid w:val="0034387F"/>
    <w:rsid w:val="003455F0"/>
    <w:rsid w:val="00346E15"/>
    <w:rsid w:val="003853CB"/>
    <w:rsid w:val="003C325D"/>
    <w:rsid w:val="003D6BEC"/>
    <w:rsid w:val="00401504"/>
    <w:rsid w:val="00442474"/>
    <w:rsid w:val="0044636E"/>
    <w:rsid w:val="0044747B"/>
    <w:rsid w:val="00475E27"/>
    <w:rsid w:val="0048018A"/>
    <w:rsid w:val="004966DF"/>
    <w:rsid w:val="004C0728"/>
    <w:rsid w:val="004D0A7A"/>
    <w:rsid w:val="005041E7"/>
    <w:rsid w:val="00504F7A"/>
    <w:rsid w:val="00524EB0"/>
    <w:rsid w:val="005730F0"/>
    <w:rsid w:val="005B78C4"/>
    <w:rsid w:val="005C0366"/>
    <w:rsid w:val="006220A4"/>
    <w:rsid w:val="00647B4E"/>
    <w:rsid w:val="00681863"/>
    <w:rsid w:val="006C7D8E"/>
    <w:rsid w:val="007003FF"/>
    <w:rsid w:val="00743F23"/>
    <w:rsid w:val="007609EE"/>
    <w:rsid w:val="007A49BC"/>
    <w:rsid w:val="007C42E2"/>
    <w:rsid w:val="007D50EA"/>
    <w:rsid w:val="007D7075"/>
    <w:rsid w:val="007E2E7A"/>
    <w:rsid w:val="0080158C"/>
    <w:rsid w:val="0081369A"/>
    <w:rsid w:val="00814128"/>
    <w:rsid w:val="00814740"/>
    <w:rsid w:val="0084664B"/>
    <w:rsid w:val="008735AC"/>
    <w:rsid w:val="00885ED7"/>
    <w:rsid w:val="008A794B"/>
    <w:rsid w:val="008D0E92"/>
    <w:rsid w:val="009143EA"/>
    <w:rsid w:val="0093087F"/>
    <w:rsid w:val="009419EF"/>
    <w:rsid w:val="00960185"/>
    <w:rsid w:val="00967E09"/>
    <w:rsid w:val="00971043"/>
    <w:rsid w:val="00982B20"/>
    <w:rsid w:val="00996A8E"/>
    <w:rsid w:val="009A7A19"/>
    <w:rsid w:val="00A12465"/>
    <w:rsid w:val="00A33422"/>
    <w:rsid w:val="00A611FD"/>
    <w:rsid w:val="00AB0E95"/>
    <w:rsid w:val="00AB692A"/>
    <w:rsid w:val="00AF1541"/>
    <w:rsid w:val="00B25555"/>
    <w:rsid w:val="00B4773B"/>
    <w:rsid w:val="00BC349A"/>
    <w:rsid w:val="00BD2451"/>
    <w:rsid w:val="00C02D36"/>
    <w:rsid w:val="00C31490"/>
    <w:rsid w:val="00C401F5"/>
    <w:rsid w:val="00C43873"/>
    <w:rsid w:val="00C46300"/>
    <w:rsid w:val="00C7402D"/>
    <w:rsid w:val="00C86428"/>
    <w:rsid w:val="00C864B7"/>
    <w:rsid w:val="00C90D6C"/>
    <w:rsid w:val="00C95292"/>
    <w:rsid w:val="00CE2E27"/>
    <w:rsid w:val="00CF6DB8"/>
    <w:rsid w:val="00D069EA"/>
    <w:rsid w:val="00D631E2"/>
    <w:rsid w:val="00D77413"/>
    <w:rsid w:val="00E04593"/>
    <w:rsid w:val="00E12E8F"/>
    <w:rsid w:val="00E15340"/>
    <w:rsid w:val="00E30343"/>
    <w:rsid w:val="00E73C1C"/>
    <w:rsid w:val="00E95C5F"/>
    <w:rsid w:val="00EA6A1B"/>
    <w:rsid w:val="00EB1A74"/>
    <w:rsid w:val="00ED4586"/>
    <w:rsid w:val="00EE4A0F"/>
    <w:rsid w:val="00F154F2"/>
    <w:rsid w:val="00F538BD"/>
    <w:rsid w:val="00F75D10"/>
    <w:rsid w:val="00F92878"/>
    <w:rsid w:val="00FD5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FAE89"/>
  <w15:chartTrackingRefBased/>
  <w15:docId w15:val="{CFE29A56-EADB-4843-A39D-1E3618812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3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34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49A"/>
    <w:rPr>
      <w:rFonts w:ascii="Segoe UI" w:hAnsi="Segoe UI" w:cs="Segoe UI"/>
      <w:sz w:val="18"/>
      <w:szCs w:val="18"/>
    </w:rPr>
  </w:style>
  <w:style w:type="paragraph" w:styleId="Header">
    <w:name w:val="header"/>
    <w:basedOn w:val="Normal"/>
    <w:link w:val="HeaderChar"/>
    <w:uiPriority w:val="99"/>
    <w:unhideWhenUsed/>
    <w:rsid w:val="00EB1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A74"/>
  </w:style>
  <w:style w:type="paragraph" w:styleId="Footer">
    <w:name w:val="footer"/>
    <w:basedOn w:val="Normal"/>
    <w:link w:val="FooterChar"/>
    <w:uiPriority w:val="99"/>
    <w:unhideWhenUsed/>
    <w:rsid w:val="00EB1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A74"/>
  </w:style>
  <w:style w:type="paragraph" w:styleId="ListParagraph">
    <w:name w:val="List Paragraph"/>
    <w:basedOn w:val="Normal"/>
    <w:uiPriority w:val="34"/>
    <w:qFormat/>
    <w:rsid w:val="00081489"/>
    <w:pPr>
      <w:ind w:left="720"/>
      <w:contextualSpacing/>
    </w:pPr>
  </w:style>
  <w:style w:type="paragraph" w:styleId="NormalWeb">
    <w:name w:val="Normal (Web)"/>
    <w:basedOn w:val="Normal"/>
    <w:uiPriority w:val="99"/>
    <w:semiHidden/>
    <w:unhideWhenUsed/>
    <w:rsid w:val="00FD5C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bleParagraph">
    <w:name w:val="Table Paragraph"/>
    <w:basedOn w:val="Normal"/>
    <w:uiPriority w:val="1"/>
    <w:qFormat/>
    <w:rsid w:val="00132CD3"/>
    <w:pPr>
      <w:widowControl w:val="0"/>
      <w:autoSpaceDE w:val="0"/>
      <w:autoSpaceDN w:val="0"/>
      <w:spacing w:before="63" w:after="0" w:line="240" w:lineRule="auto"/>
      <w:ind w:left="282" w:hanging="171"/>
    </w:pPr>
    <w:rPr>
      <w:rFonts w:ascii="Roboto" w:eastAsia="Roboto" w:hAnsi="Roboto" w:cs="Roboto"/>
      <w:lang w:eastAsia="en-GB" w:bidi="en-GB"/>
    </w:rPr>
  </w:style>
  <w:style w:type="paragraph" w:customStyle="1" w:styleId="Default">
    <w:name w:val="Default"/>
    <w:rsid w:val="00C8642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5857053">
      <w:bodyDiv w:val="1"/>
      <w:marLeft w:val="0"/>
      <w:marRight w:val="0"/>
      <w:marTop w:val="0"/>
      <w:marBottom w:val="0"/>
      <w:divBdr>
        <w:top w:val="none" w:sz="0" w:space="0" w:color="auto"/>
        <w:left w:val="none" w:sz="0" w:space="0" w:color="auto"/>
        <w:bottom w:val="none" w:sz="0" w:space="0" w:color="auto"/>
        <w:right w:val="none" w:sz="0" w:space="0" w:color="auto"/>
      </w:divBdr>
    </w:div>
    <w:div w:id="151913962">
      <w:bodyDiv w:val="1"/>
      <w:marLeft w:val="0"/>
      <w:marRight w:val="0"/>
      <w:marTop w:val="0"/>
      <w:marBottom w:val="0"/>
      <w:divBdr>
        <w:top w:val="none" w:sz="0" w:space="0" w:color="auto"/>
        <w:left w:val="none" w:sz="0" w:space="0" w:color="auto"/>
        <w:bottom w:val="none" w:sz="0" w:space="0" w:color="auto"/>
        <w:right w:val="none" w:sz="0" w:space="0" w:color="auto"/>
      </w:divBdr>
    </w:div>
    <w:div w:id="285739997">
      <w:bodyDiv w:val="1"/>
      <w:marLeft w:val="0"/>
      <w:marRight w:val="0"/>
      <w:marTop w:val="0"/>
      <w:marBottom w:val="0"/>
      <w:divBdr>
        <w:top w:val="none" w:sz="0" w:space="0" w:color="auto"/>
        <w:left w:val="none" w:sz="0" w:space="0" w:color="auto"/>
        <w:bottom w:val="none" w:sz="0" w:space="0" w:color="auto"/>
        <w:right w:val="none" w:sz="0" w:space="0" w:color="auto"/>
      </w:divBdr>
    </w:div>
    <w:div w:id="459417069">
      <w:bodyDiv w:val="1"/>
      <w:marLeft w:val="0"/>
      <w:marRight w:val="0"/>
      <w:marTop w:val="0"/>
      <w:marBottom w:val="0"/>
      <w:divBdr>
        <w:top w:val="none" w:sz="0" w:space="0" w:color="auto"/>
        <w:left w:val="none" w:sz="0" w:space="0" w:color="auto"/>
        <w:bottom w:val="none" w:sz="0" w:space="0" w:color="auto"/>
        <w:right w:val="none" w:sz="0" w:space="0" w:color="auto"/>
      </w:divBdr>
    </w:div>
    <w:div w:id="593321122">
      <w:bodyDiv w:val="1"/>
      <w:marLeft w:val="0"/>
      <w:marRight w:val="0"/>
      <w:marTop w:val="0"/>
      <w:marBottom w:val="0"/>
      <w:divBdr>
        <w:top w:val="none" w:sz="0" w:space="0" w:color="auto"/>
        <w:left w:val="none" w:sz="0" w:space="0" w:color="auto"/>
        <w:bottom w:val="none" w:sz="0" w:space="0" w:color="auto"/>
        <w:right w:val="none" w:sz="0" w:space="0" w:color="auto"/>
      </w:divBdr>
    </w:div>
    <w:div w:id="1102265687">
      <w:bodyDiv w:val="1"/>
      <w:marLeft w:val="0"/>
      <w:marRight w:val="0"/>
      <w:marTop w:val="0"/>
      <w:marBottom w:val="0"/>
      <w:divBdr>
        <w:top w:val="none" w:sz="0" w:space="0" w:color="auto"/>
        <w:left w:val="none" w:sz="0" w:space="0" w:color="auto"/>
        <w:bottom w:val="none" w:sz="0" w:space="0" w:color="auto"/>
        <w:right w:val="none" w:sz="0" w:space="0" w:color="auto"/>
      </w:divBdr>
    </w:div>
    <w:div w:id="1109861145">
      <w:bodyDiv w:val="1"/>
      <w:marLeft w:val="0"/>
      <w:marRight w:val="0"/>
      <w:marTop w:val="0"/>
      <w:marBottom w:val="0"/>
      <w:divBdr>
        <w:top w:val="none" w:sz="0" w:space="0" w:color="auto"/>
        <w:left w:val="none" w:sz="0" w:space="0" w:color="auto"/>
        <w:bottom w:val="none" w:sz="0" w:space="0" w:color="auto"/>
        <w:right w:val="none" w:sz="0" w:space="0" w:color="auto"/>
      </w:divBdr>
    </w:div>
    <w:div w:id="1149636918">
      <w:bodyDiv w:val="1"/>
      <w:marLeft w:val="0"/>
      <w:marRight w:val="0"/>
      <w:marTop w:val="0"/>
      <w:marBottom w:val="0"/>
      <w:divBdr>
        <w:top w:val="none" w:sz="0" w:space="0" w:color="auto"/>
        <w:left w:val="none" w:sz="0" w:space="0" w:color="auto"/>
        <w:bottom w:val="none" w:sz="0" w:space="0" w:color="auto"/>
        <w:right w:val="none" w:sz="0" w:space="0" w:color="auto"/>
      </w:divBdr>
    </w:div>
    <w:div w:id="1351880997">
      <w:bodyDiv w:val="1"/>
      <w:marLeft w:val="0"/>
      <w:marRight w:val="0"/>
      <w:marTop w:val="0"/>
      <w:marBottom w:val="0"/>
      <w:divBdr>
        <w:top w:val="none" w:sz="0" w:space="0" w:color="auto"/>
        <w:left w:val="none" w:sz="0" w:space="0" w:color="auto"/>
        <w:bottom w:val="none" w:sz="0" w:space="0" w:color="auto"/>
        <w:right w:val="none" w:sz="0" w:space="0" w:color="auto"/>
      </w:divBdr>
    </w:div>
    <w:div w:id="1680768595">
      <w:bodyDiv w:val="1"/>
      <w:marLeft w:val="0"/>
      <w:marRight w:val="0"/>
      <w:marTop w:val="0"/>
      <w:marBottom w:val="0"/>
      <w:divBdr>
        <w:top w:val="none" w:sz="0" w:space="0" w:color="auto"/>
        <w:left w:val="none" w:sz="0" w:space="0" w:color="auto"/>
        <w:bottom w:val="none" w:sz="0" w:space="0" w:color="auto"/>
        <w:right w:val="none" w:sz="0" w:space="0" w:color="auto"/>
      </w:divBdr>
    </w:div>
    <w:div w:id="177315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85271f77a87d7b75736b7ddf81bbd0a4">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3336e2077f52a432e27ca1883c55bea1"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797671-67DB-4DF4-97BF-763A57FE1BA5}">
  <ds:schemaRefs>
    <ds:schemaRef ds:uri="http://schemas.microsoft.com/sharepoint/v3/contenttype/forms"/>
  </ds:schemaRefs>
</ds:datastoreItem>
</file>

<file path=customXml/itemProps2.xml><?xml version="1.0" encoding="utf-8"?>
<ds:datastoreItem xmlns:ds="http://schemas.openxmlformats.org/officeDocument/2006/customXml" ds:itemID="{02C06A87-9F61-462B-A988-4567D18BA8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28B7C1-A6F1-4ED9-897D-E274C8A9BC44}">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3077</Words>
  <Characters>17539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Fewtrell</dc:creator>
  <cp:keywords/>
  <dc:description/>
  <cp:lastModifiedBy>Lauren Beresford</cp:lastModifiedBy>
  <cp:revision>2</cp:revision>
  <cp:lastPrinted>2021-11-16T16:45:00Z</cp:lastPrinted>
  <dcterms:created xsi:type="dcterms:W3CDTF">2026-10-22T13:39:00Z</dcterms:created>
  <dcterms:modified xsi:type="dcterms:W3CDTF">2026-10-22T13:39:00Z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MediaServiceImageTags">
    <vt:lpwstr/>
  </property>
</Properties>
</file>